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27" w:rsidRDefault="001E5A53">
      <w:pPr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Задачи управления:</w:t>
      </w:r>
    </w:p>
    <w:p w:rsidR="001E5A53" w:rsidRPr="004F083A" w:rsidRDefault="004F083A" w:rsidP="006572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z-Cyrl-UZ"/>
        </w:rPr>
        <w:t>Обес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z-Cyrl-UZ"/>
        </w:rPr>
        <w:t>печение предприятий АО</w:t>
      </w:r>
      <w:r w:rsidRPr="004F08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«УТЙ» товарно-материальными ценностями.</w:t>
      </w:r>
    </w:p>
    <w:sectPr w:rsidR="001E5A53" w:rsidRPr="004F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79"/>
    <w:rsid w:val="001E5A53"/>
    <w:rsid w:val="002F1E27"/>
    <w:rsid w:val="004D385B"/>
    <w:rsid w:val="004F083A"/>
    <w:rsid w:val="0065727B"/>
    <w:rsid w:val="00782BEE"/>
    <w:rsid w:val="009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</dc:creator>
  <cp:lastModifiedBy>Kamola</cp:lastModifiedBy>
  <cp:revision>2</cp:revision>
  <dcterms:created xsi:type="dcterms:W3CDTF">2022-10-05T12:09:00Z</dcterms:created>
  <dcterms:modified xsi:type="dcterms:W3CDTF">2022-10-05T12:09:00Z</dcterms:modified>
</cp:coreProperties>
</file>