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D" w:rsidRPr="00637FBD" w:rsidRDefault="00637FBD" w:rsidP="00637FB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60308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03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45495B6" wp14:editId="3C00120D">
            <wp:simplePos x="0" y="0"/>
            <wp:positionH relativeFrom="column">
              <wp:posOffset>482776</wp:posOffset>
            </wp:positionH>
            <wp:positionV relativeFrom="paragraph">
              <wp:posOffset>168064</wp:posOffset>
            </wp:positionV>
            <wp:extent cx="1873408" cy="2201554"/>
            <wp:effectExtent l="0" t="0" r="0" b="0"/>
            <wp:wrapNone/>
            <wp:docPr id="1" name="Рисунок 1" descr="D:\Пресслужбадан кино\ФОТО ДЛЯ САЙТА\222832693_7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сслужбадан кино\ФОТО ДЛЯ САЙТА\222832693_71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42" cy="22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BD" w:rsidRPr="00637FBD" w:rsidRDefault="00660308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03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20E1B4D" wp14:editId="7239FEE2">
            <wp:simplePos x="0" y="0"/>
            <wp:positionH relativeFrom="column">
              <wp:posOffset>2574988</wp:posOffset>
            </wp:positionH>
            <wp:positionV relativeFrom="paragraph">
              <wp:posOffset>3175</wp:posOffset>
            </wp:positionV>
            <wp:extent cx="3377466" cy="1966187"/>
            <wp:effectExtent l="0" t="0" r="0" b="0"/>
            <wp:wrapNone/>
            <wp:docPr id="2" name="Рисунок 2" descr="D:\Пресслужбадан кино\ФОТО ДЛЯ САЙТА\223024699_12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сслужбадан кино\ФОТО ДЛЯ САЙТА\223024699_125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466" cy="19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637FBD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ab/>
      </w:r>
    </w:p>
    <w:p w:rsidR="00637FBD" w:rsidRPr="009431EF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z-Cyrl-UZ"/>
        </w:rPr>
      </w:pPr>
      <w:r w:rsidRPr="009431EF">
        <w:rPr>
          <w:rFonts w:ascii="Times New Roman" w:hAnsi="Times New Roman" w:cs="Times New Roman"/>
          <w:b/>
          <w:sz w:val="40"/>
          <w:szCs w:val="40"/>
        </w:rPr>
        <w:t>ОТРАСЛЕВОЕ  СОГЛАШЕНИЕ</w:t>
      </w:r>
      <w:bookmarkStart w:id="0" w:name="_GoBack"/>
      <w:bookmarkEnd w:id="0"/>
    </w:p>
    <w:p w:rsidR="009431EF" w:rsidRDefault="00637FBD" w:rsidP="009431EF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z-Cyrl-UZ"/>
        </w:rPr>
      </w:pPr>
      <w:r w:rsidRPr="009431E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 xml:space="preserve">на </w:t>
      </w:r>
      <w:r w:rsidRPr="009431EF">
        <w:rPr>
          <w:rFonts w:ascii="Times New Roman" w:hAnsi="Times New Roman" w:cs="Times New Roman"/>
          <w:b/>
          <w:bCs/>
          <w:sz w:val="40"/>
          <w:szCs w:val="40"/>
        </w:rPr>
        <w:t xml:space="preserve">2018 – 2020 </w:t>
      </w:r>
      <w:r w:rsidRP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>годы</w:t>
      </w:r>
    </w:p>
    <w:p w:rsidR="00637FBD" w:rsidRPr="009431EF" w:rsidRDefault="00637FBD" w:rsidP="009431EF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 xml:space="preserve"> </w:t>
      </w:r>
    </w:p>
    <w:p w:rsidR="00637FBD" w:rsidRPr="009431EF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 xml:space="preserve">между </w:t>
      </w:r>
      <w:r w:rsidRPr="009431EF">
        <w:rPr>
          <w:rFonts w:ascii="Times New Roman" w:hAnsi="Times New Roman" w:cs="Times New Roman"/>
          <w:b/>
          <w:bCs/>
          <w:sz w:val="40"/>
          <w:szCs w:val="40"/>
        </w:rPr>
        <w:t>правлением акционерного общества «Узбекистон темир йуллари»</w:t>
      </w:r>
      <w:r w:rsid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 xml:space="preserve"> </w:t>
      </w:r>
      <w:r w:rsidRPr="009431EF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 xml:space="preserve"> </w:t>
      </w:r>
      <w:r w:rsidRPr="009431EF">
        <w:rPr>
          <w:rFonts w:ascii="Times New Roman" w:hAnsi="Times New Roman" w:cs="Times New Roman"/>
          <w:b/>
          <w:bCs/>
          <w:sz w:val="40"/>
          <w:szCs w:val="40"/>
        </w:rPr>
        <w:t xml:space="preserve">Республиканским </w:t>
      </w:r>
      <w:r w:rsidR="009431EF">
        <w:rPr>
          <w:rFonts w:ascii="Times New Roman" w:hAnsi="Times New Roman" w:cs="Times New Roman"/>
          <w:b/>
          <w:bCs/>
          <w:sz w:val="40"/>
          <w:szCs w:val="40"/>
          <w:lang w:val="uz-Cyrl-UZ"/>
        </w:rPr>
        <w:t>С</w:t>
      </w:r>
      <w:r w:rsidRPr="009431EF">
        <w:rPr>
          <w:rFonts w:ascii="Times New Roman" w:hAnsi="Times New Roman" w:cs="Times New Roman"/>
          <w:b/>
          <w:bCs/>
          <w:sz w:val="40"/>
          <w:szCs w:val="40"/>
        </w:rPr>
        <w:t xml:space="preserve">оветом профсоюза железнодорожников и транспортных строителей Узбекистана </w:t>
      </w:r>
    </w:p>
    <w:p w:rsidR="00637FBD" w:rsidRPr="00637FBD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bCs/>
          <w:sz w:val="62"/>
          <w:szCs w:val="62"/>
        </w:rPr>
      </w:pPr>
      <w:r w:rsidRPr="00637FBD">
        <w:rPr>
          <w:rFonts w:ascii="Times New Roman" w:hAnsi="Times New Roman" w:cs="Times New Roman"/>
          <w:b/>
          <w:bCs/>
          <w:sz w:val="62"/>
          <w:szCs w:val="62"/>
        </w:rPr>
        <w:t xml:space="preserve">          </w:t>
      </w: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7473D7" w:rsidRDefault="009431EF" w:rsidP="0074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7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У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тверждено решением № </w:t>
      </w:r>
      <w:r w:rsidR="007473D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7/1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совместного 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заседания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руководства 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</w:rPr>
        <w:t>АО «Узбекистон темир йуллари» и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637FBD"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Совета профсоюза железнодорожников и транспортных строителей Узбекистана </w:t>
      </w:r>
    </w:p>
    <w:p w:rsidR="00637FBD" w:rsidRPr="00637FBD" w:rsidRDefault="00637FBD" w:rsidP="00747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473D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20.02.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2018 года</w:t>
      </w: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:rsidR="00637FBD" w:rsidRPr="00637FBD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7FBD">
        <w:rPr>
          <w:rFonts w:ascii="Times New Roman" w:hAnsi="Times New Roman" w:cs="Times New Roman"/>
          <w:b/>
          <w:bCs/>
          <w:sz w:val="40"/>
          <w:szCs w:val="40"/>
        </w:rPr>
        <w:lastRenderedPageBreak/>
        <w:t>ОТРАСЛЕВОЕ СОГЛАШЕНИЕ</w:t>
      </w:r>
    </w:p>
    <w:p w:rsidR="00637FBD" w:rsidRPr="00637FBD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между правлением акционерного общества «Узбекист</w:t>
      </w: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н  темир  й</w:t>
      </w: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у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ллари» и</w:t>
      </w:r>
    </w:p>
    <w:p w:rsidR="00637FBD" w:rsidRPr="00637FBD" w:rsidRDefault="00637FBD" w:rsidP="009431EF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Республиканским советом профсоюза железнодорожников и транспортных строителей Узбекистана на 2018 – 2020 годы </w:t>
      </w:r>
    </w:p>
    <w:p w:rsidR="00637FBD" w:rsidRPr="00637FBD" w:rsidRDefault="00637FBD" w:rsidP="00943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2A7263" w:rsidRPr="002A7263" w:rsidRDefault="00637FBD" w:rsidP="007452F8">
      <w:pPr>
        <w:numPr>
          <w:ilvl w:val="0"/>
          <w:numId w:val="13"/>
        </w:numPr>
        <w:tabs>
          <w:tab w:val="left" w:pos="993"/>
          <w:tab w:val="left" w:pos="1416"/>
          <w:tab w:val="left" w:pos="1701"/>
          <w:tab w:val="left" w:pos="2410"/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263">
        <w:rPr>
          <w:rFonts w:ascii="Times New Roman" w:hAnsi="Times New Roman" w:cs="Times New Roman"/>
          <w:sz w:val="28"/>
          <w:szCs w:val="28"/>
        </w:rPr>
        <w:t xml:space="preserve">Настоящее Отраслевое соглашение заключено на основании главы </w:t>
      </w:r>
      <w:r w:rsidRPr="002A72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7263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Узбекистан. Оно направлено на обеспечение стабильной работы железнодорожного транспорта и определяет социально-экономические и правовые гарантии работников отрасли</w:t>
      </w:r>
      <w:r w:rsidR="002A7263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2A7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Pr="002A7263" w:rsidRDefault="00637FBD" w:rsidP="007452F8">
      <w:pPr>
        <w:tabs>
          <w:tab w:val="left" w:pos="993"/>
          <w:tab w:val="left" w:pos="1416"/>
          <w:tab w:val="left" w:pos="1701"/>
          <w:tab w:val="left" w:pos="2410"/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7263">
        <w:rPr>
          <w:rFonts w:ascii="Times New Roman" w:hAnsi="Times New Roman" w:cs="Times New Roman"/>
          <w:sz w:val="28"/>
          <w:szCs w:val="28"/>
        </w:rPr>
        <w:t>Сторонами, заключившими между собой настоящее Отраслевое соглашение, являются: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 от работодателей отрасли – правление акционерного общества «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637FBD">
        <w:rPr>
          <w:rFonts w:ascii="Times New Roman" w:hAnsi="Times New Roman" w:cs="Times New Roman"/>
          <w:sz w:val="28"/>
          <w:szCs w:val="28"/>
        </w:rPr>
        <w:t>збекистон темир й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у</w:t>
      </w:r>
      <w:r w:rsidRPr="00637FBD">
        <w:rPr>
          <w:rFonts w:ascii="Times New Roman" w:hAnsi="Times New Roman" w:cs="Times New Roman"/>
          <w:sz w:val="28"/>
          <w:szCs w:val="28"/>
        </w:rPr>
        <w:t>ллари» (далее по тексту – «АО У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ТЙ</w:t>
      </w:r>
      <w:r w:rsidRPr="00637FBD">
        <w:rPr>
          <w:rFonts w:ascii="Times New Roman" w:hAnsi="Times New Roman" w:cs="Times New Roman"/>
          <w:sz w:val="28"/>
          <w:szCs w:val="28"/>
        </w:rPr>
        <w:t xml:space="preserve">») в лице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председателя </w:t>
      </w:r>
      <w:r w:rsidRPr="00637FBD">
        <w:rPr>
          <w:rFonts w:ascii="Times New Roman" w:hAnsi="Times New Roman" w:cs="Times New Roman"/>
          <w:sz w:val="28"/>
          <w:szCs w:val="28"/>
        </w:rPr>
        <w:t>правления акционерно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го общества</w:t>
      </w:r>
      <w:r w:rsidRPr="00637FBD">
        <w:rPr>
          <w:rFonts w:ascii="Times New Roman" w:hAnsi="Times New Roman" w:cs="Times New Roman"/>
          <w:sz w:val="28"/>
          <w:szCs w:val="28"/>
        </w:rPr>
        <w:t xml:space="preserve"> (далее по тексту - «Председатель правления»);</w:t>
      </w:r>
    </w:p>
    <w:p w:rsidR="00637FBD" w:rsidRPr="00637FBD" w:rsidRDefault="00637FBD" w:rsidP="007452F8">
      <w:pPr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от трудовых коллективов - профсоюз железнодорожников и транспортных строителей Узбекистана в лице председателя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Республиканск</w:t>
      </w:r>
      <w:r w:rsidRPr="00637FBD">
        <w:rPr>
          <w:rFonts w:ascii="Times New Roman" w:hAnsi="Times New Roman" w:cs="Times New Roman"/>
          <w:sz w:val="28"/>
          <w:szCs w:val="28"/>
        </w:rPr>
        <w:t xml:space="preserve">ого Совета профсоюза, далее по тексту «Председатель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Pr="00637FBD">
        <w:rPr>
          <w:rFonts w:ascii="Times New Roman" w:hAnsi="Times New Roman" w:cs="Times New Roman"/>
          <w:sz w:val="28"/>
          <w:szCs w:val="28"/>
        </w:rPr>
        <w:t>С».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Настоящее Отраслевое соглашение: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 является нормативным актом, который регулирует производственные и трудовые отношения между сторонами, вопросы охраны труда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637FBD">
        <w:rPr>
          <w:rFonts w:ascii="Times New Roman" w:hAnsi="Times New Roman" w:cs="Times New Roman"/>
          <w:sz w:val="28"/>
          <w:szCs w:val="28"/>
        </w:rPr>
        <w:t xml:space="preserve"> устанавливает социальные гарантии работникам и его нормы обязательны для выполнения во всех структурных подразделениях АО «УТЙ»;</w:t>
      </w:r>
    </w:p>
    <w:p w:rsidR="00974B31" w:rsidRPr="00974B31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sz w:val="28"/>
          <w:szCs w:val="28"/>
        </w:rPr>
        <w:t>– распространяется на всех работников и работодателей структурных подразделений АО «УТЙ», в том числе лиц, ушедших на пенсию из структурных подразделений и предприятий отрасли</w:t>
      </w:r>
      <w:r w:rsidR="00974B3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  является основой для заключения коллективных договоров в структурных предприятиях АО «УТЙ». Для акционерных обществ, входящих в структуру АО «УТЙ» носит рекомендательный характер и не ограничивает права сторон в расширении социальных гарантий и льгот при наличии собственных средств для их обеспечения.</w:t>
      </w:r>
    </w:p>
    <w:p w:rsidR="00637FBD" w:rsidRPr="00637FBD" w:rsidRDefault="00637FBD" w:rsidP="007452F8">
      <w:pPr>
        <w:numPr>
          <w:ilvl w:val="0"/>
          <w:numId w:val="13"/>
        </w:num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Стороны признают, что стабильная работа железнодорожного транспорта и благополучие его работников в значительной мере взаимосвязаны, и поэтому они заинтересованы в создании и поддержке гармоничных отношений, атмосферы взаимопонимания и доверия.</w:t>
      </w:r>
    </w:p>
    <w:p w:rsidR="00637FBD" w:rsidRPr="00637FBD" w:rsidRDefault="00637FBD" w:rsidP="007452F8">
      <w:pPr>
        <w:numPr>
          <w:ilvl w:val="0"/>
          <w:numId w:val="13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Стороны договорились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 целях повышения жизненного уровня и социальной защищенности работников отрасли постоянно принимать меры по обеспечению полной реализации обязательств настоящего Отраслевого соглашения.   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Производственная и экономическая деятельность: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976EA8">
        <w:rPr>
          <w:rFonts w:ascii="Times New Roman" w:hAnsi="Times New Roman" w:cs="Times New Roman"/>
          <w:bCs/>
          <w:sz w:val="28"/>
          <w:szCs w:val="28"/>
        </w:rPr>
        <w:t>4.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Обеспеч</w:t>
      </w:r>
      <w:r w:rsidR="002A7263">
        <w:rPr>
          <w:rFonts w:ascii="Times New Roman" w:hAnsi="Times New Roman" w:cs="Times New Roman"/>
          <w:sz w:val="28"/>
          <w:lang w:val="uz-Cyrl-UZ"/>
        </w:rPr>
        <w:t>ение</w:t>
      </w:r>
      <w:r w:rsidRPr="00637FBD">
        <w:rPr>
          <w:rFonts w:ascii="Times New Roman" w:hAnsi="Times New Roman" w:cs="Times New Roman"/>
          <w:sz w:val="28"/>
        </w:rPr>
        <w:t xml:space="preserve"> выполнени</w:t>
      </w:r>
      <w:r w:rsidR="002A7263">
        <w:rPr>
          <w:rFonts w:ascii="Times New Roman" w:hAnsi="Times New Roman" w:cs="Times New Roman"/>
          <w:sz w:val="28"/>
          <w:lang w:val="uz-Cyrl-UZ"/>
        </w:rPr>
        <w:t>я</w:t>
      </w:r>
      <w:r w:rsidRPr="00637FBD">
        <w:rPr>
          <w:rFonts w:ascii="Times New Roman" w:hAnsi="Times New Roman" w:cs="Times New Roman"/>
          <w:sz w:val="28"/>
        </w:rPr>
        <w:t xml:space="preserve"> предприятиями и подразделениями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утвержденных государственных параметров по созданию новых рабочих мест за </w:t>
      </w:r>
      <w:r w:rsidRPr="00637FBD">
        <w:rPr>
          <w:rFonts w:ascii="Times New Roman" w:hAnsi="Times New Roman" w:cs="Times New Roman"/>
          <w:sz w:val="28"/>
        </w:rPr>
        <w:lastRenderedPageBreak/>
        <w:t>счет инвестиционных программ, программ локализации, планов развития отрасли и других программ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5.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Обеспеч</w:t>
      </w:r>
      <w:r w:rsidR="002A7263">
        <w:rPr>
          <w:rFonts w:ascii="Times New Roman" w:hAnsi="Times New Roman" w:cs="Times New Roman"/>
          <w:sz w:val="28"/>
          <w:lang w:val="uz-Cyrl-UZ"/>
        </w:rPr>
        <w:t>ения</w:t>
      </w:r>
      <w:r w:rsidRPr="00637FBD">
        <w:rPr>
          <w:rFonts w:ascii="Times New Roman" w:hAnsi="Times New Roman" w:cs="Times New Roman"/>
          <w:sz w:val="28"/>
        </w:rPr>
        <w:t xml:space="preserve"> выполнени</w:t>
      </w:r>
      <w:r w:rsidR="002A7263">
        <w:rPr>
          <w:rFonts w:ascii="Times New Roman" w:hAnsi="Times New Roman" w:cs="Times New Roman"/>
          <w:sz w:val="28"/>
          <w:lang w:val="uz-Cyrl-UZ"/>
        </w:rPr>
        <w:t>я</w:t>
      </w:r>
      <w:r w:rsidRPr="00637FBD">
        <w:rPr>
          <w:rFonts w:ascii="Times New Roman" w:hAnsi="Times New Roman" w:cs="Times New Roman"/>
          <w:sz w:val="28"/>
        </w:rPr>
        <w:t xml:space="preserve"> предусмотренных прогнозных параметров создания и сохранения ранее созданных рабочих мест надомного труда по трудовым договорам. Расширять по мере возможности сферу деятельности по надомному труду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6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bCs/>
          <w:sz w:val="28"/>
          <w:szCs w:val="28"/>
        </w:rPr>
        <w:t>Совместное осуществление работы по повышению конкурентоспособности национальной экономики за счет реализации пол</w:t>
      </w:r>
      <w:r w:rsidRPr="00637FBD">
        <w:rPr>
          <w:rFonts w:ascii="Times New Roman" w:hAnsi="Times New Roman" w:cs="Times New Roman"/>
          <w:bCs/>
          <w:sz w:val="28"/>
          <w:szCs w:val="28"/>
          <w:lang w:val="uz-Cyrl-UZ"/>
        </w:rPr>
        <w:t>и</w:t>
      </w:r>
      <w:r w:rsidRPr="00637FBD">
        <w:rPr>
          <w:rFonts w:ascii="Times New Roman" w:hAnsi="Times New Roman" w:cs="Times New Roman"/>
          <w:bCs/>
          <w:sz w:val="28"/>
          <w:szCs w:val="28"/>
        </w:rPr>
        <w:t>тики структурных преобразований, диверсификации промышленности, технической и технологической модернизации производства, широкого внедрения информационно-коммуникационных систем</w:t>
      </w:r>
      <w:r w:rsidRPr="00637FBD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637F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7FBD">
        <w:rPr>
          <w:rFonts w:ascii="Times New Roman" w:hAnsi="Times New Roman" w:cs="Times New Roman"/>
          <w:bCs/>
          <w:sz w:val="28"/>
          <w:szCs w:val="28"/>
        </w:rPr>
        <w:t>7. Применение на практике целенаправленных мер, обеспечивающих дальнейшее улучшение инвестиционной среды, в том числе, за счет ст</w:t>
      </w:r>
      <w:r w:rsidRPr="00637FBD">
        <w:rPr>
          <w:rFonts w:ascii="Times New Roman" w:hAnsi="Times New Roman" w:cs="Times New Roman"/>
          <w:bCs/>
          <w:sz w:val="28"/>
          <w:szCs w:val="28"/>
          <w:lang w:val="uz-Cyrl-UZ"/>
        </w:rPr>
        <w:t>и</w:t>
      </w:r>
      <w:r w:rsidRPr="00637FBD">
        <w:rPr>
          <w:rFonts w:ascii="Times New Roman" w:hAnsi="Times New Roman" w:cs="Times New Roman"/>
          <w:bCs/>
          <w:sz w:val="28"/>
          <w:szCs w:val="28"/>
        </w:rPr>
        <w:t>мулирования инвестиций предприятий, зарубежных инвесторов, модернизации производства и  инфраструктуры, а также совершенствования механизмов стимулирования хозяйственных субъектов, расходующих средства на развитие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FBD">
        <w:rPr>
          <w:rFonts w:ascii="Times New Roman" w:hAnsi="Times New Roman" w:cs="Times New Roman"/>
          <w:bCs/>
          <w:sz w:val="28"/>
          <w:szCs w:val="28"/>
        </w:rPr>
        <w:t xml:space="preserve">8. Внедрение в учебные программы образовательных учреждений </w:t>
      </w:r>
      <w:r w:rsidR="00025B7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занятий </w:t>
      </w:r>
      <w:r w:rsidRPr="00637FBD">
        <w:rPr>
          <w:rFonts w:ascii="Times New Roman" w:hAnsi="Times New Roman" w:cs="Times New Roman"/>
          <w:bCs/>
          <w:sz w:val="28"/>
          <w:szCs w:val="28"/>
        </w:rPr>
        <w:t>в систем</w:t>
      </w:r>
      <w:r w:rsidR="00025B7E">
        <w:rPr>
          <w:rFonts w:ascii="Times New Roman" w:hAnsi="Times New Roman" w:cs="Times New Roman"/>
          <w:bCs/>
          <w:sz w:val="28"/>
          <w:szCs w:val="28"/>
          <w:lang w:val="uz-Cyrl-UZ"/>
        </w:rPr>
        <w:t>у</w:t>
      </w:r>
      <w:r w:rsidRPr="00637FBD">
        <w:rPr>
          <w:rFonts w:ascii="Times New Roman" w:hAnsi="Times New Roman" w:cs="Times New Roman"/>
          <w:bCs/>
          <w:sz w:val="28"/>
          <w:szCs w:val="28"/>
        </w:rPr>
        <w:t xml:space="preserve"> учебных курсов на тему «Международные и национальные трудовые стандарты»</w:t>
      </w:r>
      <w:r w:rsidRPr="00637FBD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FBD">
        <w:rPr>
          <w:rFonts w:ascii="Times New Roman" w:hAnsi="Times New Roman" w:cs="Times New Roman"/>
          <w:bCs/>
          <w:sz w:val="28"/>
          <w:szCs w:val="28"/>
        </w:rPr>
        <w:t>9.</w:t>
      </w:r>
      <w:r w:rsidRPr="00637FBD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bCs/>
          <w:sz w:val="28"/>
          <w:szCs w:val="28"/>
        </w:rPr>
        <w:t>Осуществление систематической работы в сфере повышения правовой грамотности работодателей, выпускников вы</w:t>
      </w:r>
      <w:r w:rsidRPr="00637FBD">
        <w:rPr>
          <w:rFonts w:ascii="Times New Roman" w:hAnsi="Times New Roman" w:cs="Times New Roman"/>
          <w:bCs/>
          <w:sz w:val="28"/>
          <w:szCs w:val="28"/>
          <w:lang w:val="uz-Cyrl-UZ"/>
        </w:rPr>
        <w:t>с</w:t>
      </w:r>
      <w:r w:rsidRPr="00637FBD">
        <w:rPr>
          <w:rFonts w:ascii="Times New Roman" w:hAnsi="Times New Roman" w:cs="Times New Roman"/>
          <w:bCs/>
          <w:sz w:val="28"/>
          <w:szCs w:val="28"/>
        </w:rPr>
        <w:t>ших и средних специальных профессиональных образовательных учреждений.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Материальная ответственность сторон трудового договора: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144761"/>
      <w:bookmarkEnd w:id="1"/>
      <w:r w:rsidRPr="00637FBD">
        <w:rPr>
          <w:rFonts w:ascii="Times New Roman" w:hAnsi="Times New Roman" w:cs="Times New Roman"/>
          <w:bCs/>
          <w:sz w:val="28"/>
          <w:szCs w:val="28"/>
        </w:rPr>
        <w:t xml:space="preserve">10. </w:t>
      </w:r>
      <w:bookmarkStart w:id="2" w:name="146606"/>
      <w:r w:rsidRPr="00637FBD">
        <w:rPr>
          <w:rFonts w:ascii="Times New Roman" w:hAnsi="Times New Roman" w:cs="Times New Roman"/>
          <w:color w:val="000000"/>
          <w:sz w:val="28"/>
          <w:szCs w:val="28"/>
        </w:rPr>
        <w:t xml:space="preserve">Сторона трудового договора (работодатель или работник), причинившая в связи с исполнением обязанностей в сфере труда вред другой стороне, возмещает его по правилам, установленным Трудовым Кодексом </w:t>
      </w:r>
      <w:r w:rsidRPr="00637FBD">
        <w:rPr>
          <w:rFonts w:ascii="Times New Roman" w:hAnsi="Times New Roman" w:cs="Times New Roman"/>
          <w:bCs/>
          <w:sz w:val="28"/>
          <w:szCs w:val="28"/>
        </w:rPr>
        <w:t xml:space="preserve">Республики Узбекистан 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и другими нормативными актами о труде</w:t>
      </w:r>
      <w:bookmarkEnd w:id="2"/>
      <w:r w:rsidRPr="00637F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144762"/>
      <w:bookmarkEnd w:id="3"/>
      <w:r w:rsidRPr="00637FBD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ab/>
      </w:r>
      <w:bookmarkStart w:id="4" w:name="146607"/>
      <w:r w:rsidRPr="00637FBD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договор или заключаемое в письменной форме дополнительное соглашение к нему, а также коллективный договор могут конкретизировать материальную ответственность сторон трудового договора. </w:t>
      </w:r>
      <w:bookmarkEnd w:id="4"/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F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При этом договорная ответственность работодателя перед работником не должна быть ниже, а работника перед работодателем</w:t>
      </w:r>
      <w:r w:rsidRPr="00637FB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выше, чем это предусмотрено Трудовым Кодексом</w:t>
      </w:r>
      <w:r w:rsidRPr="00637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bCs/>
          <w:sz w:val="28"/>
          <w:szCs w:val="28"/>
        </w:rPr>
        <w:t>Республики Узбекистан</w:t>
      </w:r>
      <w:r w:rsidRPr="00637F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37F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146608"/>
      <w:bookmarkStart w:id="6" w:name="144763"/>
      <w:r w:rsidRPr="00637FBD">
        <w:rPr>
          <w:rFonts w:ascii="Times New Roman" w:hAnsi="Times New Roman" w:cs="Times New Roman"/>
          <w:color w:val="000000"/>
          <w:sz w:val="28"/>
          <w:szCs w:val="28"/>
        </w:rPr>
        <w:t>Прекращение трудовых отношений после причинения вреда не влечет за собой освобождение стороны трудового договора от материальной ответственности</w:t>
      </w:r>
      <w:bookmarkEnd w:id="5"/>
      <w:r w:rsidRPr="00637F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3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6"/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Трудовая дисциплина:</w:t>
      </w:r>
    </w:p>
    <w:p w:rsidR="00637FBD" w:rsidRPr="00637FBD" w:rsidRDefault="00425A3D" w:rsidP="007452F8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144725"/>
      <w:bookmarkStart w:id="8" w:name="146575"/>
      <w:bookmarkEnd w:id="7"/>
      <w:r>
        <w:rPr>
          <w:rFonts w:ascii="Times New Roman" w:hAnsi="Times New Roman" w:cs="Times New Roman"/>
          <w:bCs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 xml:space="preserve"> </w:t>
      </w:r>
      <w:r w:rsidR="00637FBD" w:rsidRPr="00637FBD">
        <w:rPr>
          <w:rFonts w:ascii="Times New Roman" w:hAnsi="Times New Roman" w:cs="Times New Roman"/>
          <w:color w:val="000000"/>
          <w:sz w:val="28"/>
          <w:szCs w:val="28"/>
        </w:rPr>
        <w:t>Дисциплина труда обеспечивается созданием необходимых организационных и экономических условий для нормальной работы методами стимулирования и поощрения за добросовестный труд, применением мер взыскания к недобросовестным работникам</w:t>
      </w:r>
      <w:bookmarkEnd w:id="8"/>
      <w:r w:rsidR="00637FBD" w:rsidRPr="00637F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</w:pPr>
      <w:bookmarkStart w:id="9" w:name="144727"/>
      <w:bookmarkEnd w:id="9"/>
      <w:r w:rsidRPr="00637F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12. </w:t>
      </w:r>
      <w:bookmarkStart w:id="10" w:name="146577"/>
      <w:r w:rsidRPr="00637FBD">
        <w:rPr>
          <w:rFonts w:ascii="Times New Roman" w:hAnsi="Times New Roman" w:cs="Times New Roman"/>
          <w:color w:val="000000"/>
          <w:sz w:val="28"/>
          <w:szCs w:val="28"/>
        </w:rPr>
        <w:t>К работнику могут применяться меры поощрения за успехи в работе. Виды поощрения, порядок их применения, предоставление преимуществ и льгот определяются коллективными договорами, правилами внутреннего трудового распорядка и другими локальными актами, уставами и положениями о дисциплин</w:t>
      </w:r>
      <w:bookmarkEnd w:id="10"/>
      <w:r w:rsidRPr="00637F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7FBD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.</w:t>
      </w:r>
    </w:p>
    <w:p w:rsidR="00637FBD" w:rsidRPr="00637FBD" w:rsidRDefault="00637FBD" w:rsidP="007452F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146578"/>
      <w:bookmarkStart w:id="12" w:name="144728"/>
      <w:r w:rsidRPr="00637FBD">
        <w:rPr>
          <w:rFonts w:ascii="Times New Roman" w:hAnsi="Times New Roman" w:cs="Times New Roman"/>
          <w:color w:val="000000"/>
          <w:sz w:val="28"/>
          <w:szCs w:val="28"/>
        </w:rPr>
        <w:t>За особые трудовые заслуги перед обществом и государством работники могут быть представлены к государственным награда</w:t>
      </w:r>
      <w:bookmarkEnd w:id="11"/>
      <w:r w:rsidRPr="00637FBD">
        <w:rPr>
          <w:rFonts w:ascii="Times New Roman" w:hAnsi="Times New Roman" w:cs="Times New Roman"/>
          <w:color w:val="000000"/>
          <w:sz w:val="28"/>
          <w:szCs w:val="28"/>
        </w:rPr>
        <w:t>м.</w:t>
      </w:r>
      <w:bookmarkEnd w:id="12"/>
      <w:r w:rsidRPr="00637F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3" w:name="144729"/>
    </w:p>
    <w:p w:rsidR="00637FBD" w:rsidRPr="00637FBD" w:rsidRDefault="00637FBD" w:rsidP="007452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146579"/>
      <w:r w:rsidRPr="00637FBD">
        <w:rPr>
          <w:rFonts w:ascii="Times New Roman" w:hAnsi="Times New Roman" w:cs="Times New Roman"/>
          <w:color w:val="000000"/>
          <w:sz w:val="28"/>
          <w:szCs w:val="28"/>
        </w:rPr>
        <w:t>Заработная плата, премии</w:t>
      </w:r>
      <w:r w:rsidR="00EF74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EF74E1" w:rsidRPr="00BD161C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>(ежемесячно,кварлальная)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, доплаты, надбавки и другие выплаты, предусмотренные системой оплаты труда, к видам поощрения не относятся</w:t>
      </w:r>
      <w:bookmarkEnd w:id="14"/>
      <w:r w:rsidRPr="00637FB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3"/>
    </w:p>
    <w:p w:rsidR="00637FBD" w:rsidRPr="00637FBD" w:rsidRDefault="00637FBD" w:rsidP="007452F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5" w:name="146580"/>
      <w:bookmarkStart w:id="16" w:name="144730"/>
      <w:r w:rsidRPr="00637FBD">
        <w:rPr>
          <w:rFonts w:ascii="Times New Roman" w:hAnsi="Times New Roman" w:cs="Times New Roman"/>
          <w:color w:val="000000"/>
          <w:sz w:val="28"/>
          <w:szCs w:val="28"/>
        </w:rPr>
        <w:t>В течение срока действия дисциплинарного взыскания меры поощрения к работнику не применя</w:t>
      </w:r>
      <w:bookmarkEnd w:id="15"/>
      <w:r w:rsidRPr="00637FBD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637FB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.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6"/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БЯЗАТЕЛЬСТВА СТРОН </w:t>
      </w:r>
    </w:p>
    <w:p w:rsidR="005519FF" w:rsidRDefault="005519FF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аботодател</w:t>
      </w: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ь обязуется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договор. </w:t>
      </w:r>
      <w:r w:rsidR="009550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фер</w:t>
      </w:r>
      <w:r w:rsidR="009550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 занятости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AC4">
        <w:rPr>
          <w:rFonts w:ascii="Times New Roman" w:hAnsi="Times New Roman" w:cs="Times New Roman"/>
          <w:bCs/>
          <w:sz w:val="28"/>
          <w:szCs w:val="28"/>
        </w:rPr>
        <w:t>13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Предоставлять дополнительные оплачиваемые отпуска от 6 до 12 дней работникам, должности и профессии которых включены в Список № 2 и 3 (рег. МЮ № 2409 от 03.01.2013г.) с неблагоприятными условиями труда, на основании материалов аттестации рабочих мест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5519F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9FF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5519FF">
        <w:rPr>
          <w:rFonts w:ascii="Times New Roman" w:hAnsi="Times New Roman" w:cs="Times New Roman"/>
          <w:sz w:val="28"/>
        </w:rPr>
        <w:t>Не допускать прекращения по инициативе работодателя трудового договора, заключенного с работниками, без предварительного согласия профсоюзного комитета, кроме случаев ликвидации предприятия и прекращения трудовых отношений с руководителем предприятия</w:t>
      </w:r>
      <w:r w:rsidRPr="00551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134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F">
        <w:rPr>
          <w:rFonts w:ascii="Times New Roman" w:hAnsi="Times New Roman" w:cs="Times New Roman"/>
          <w:bCs/>
          <w:sz w:val="28"/>
          <w:szCs w:val="28"/>
        </w:rPr>
        <w:t>15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Осуществлять бесплатную переквалификацию высвобождаемых работников, обучение их другим профессиям, производить доплату до среднего заработка по прежнему месту работы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519FF">
        <w:rPr>
          <w:rFonts w:ascii="Times New Roman" w:hAnsi="Times New Roman" w:cs="Times New Roman"/>
          <w:bCs/>
          <w:sz w:val="28"/>
          <w:szCs w:val="28"/>
        </w:rPr>
        <w:t>16. Соблюдать законные права работников, высвобождаемых в результате ликвидации и реорганизации юридических лиц,</w:t>
      </w:r>
      <w:r w:rsidR="005519F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оказ</w:t>
      </w:r>
      <w:r w:rsidR="00B90C2B">
        <w:rPr>
          <w:rFonts w:ascii="Times New Roman" w:hAnsi="Times New Roman" w:cs="Times New Roman"/>
          <w:bCs/>
          <w:sz w:val="28"/>
          <w:szCs w:val="28"/>
          <w:lang w:val="uz-Cyrl-UZ"/>
        </w:rPr>
        <w:t>ы</w:t>
      </w:r>
      <w:r w:rsidR="005519FF">
        <w:rPr>
          <w:rFonts w:ascii="Times New Roman" w:hAnsi="Times New Roman" w:cs="Times New Roman"/>
          <w:bCs/>
          <w:sz w:val="28"/>
          <w:szCs w:val="28"/>
          <w:lang w:val="uz-Cyrl-UZ"/>
        </w:rPr>
        <w:t>вать</w:t>
      </w:r>
      <w:r w:rsidR="00B90C2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им</w:t>
      </w:r>
      <w:r w:rsidRPr="005519FF">
        <w:rPr>
          <w:rFonts w:ascii="Times New Roman" w:hAnsi="Times New Roman" w:cs="Times New Roman"/>
          <w:bCs/>
          <w:sz w:val="28"/>
          <w:szCs w:val="28"/>
        </w:rPr>
        <w:t xml:space="preserve"> содействие </w:t>
      </w:r>
      <w:r w:rsidR="00B90C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519FF">
        <w:rPr>
          <w:rFonts w:ascii="Times New Roman" w:hAnsi="Times New Roman" w:cs="Times New Roman"/>
          <w:bCs/>
          <w:sz w:val="28"/>
          <w:szCs w:val="28"/>
        </w:rPr>
        <w:t>повторном</w:t>
      </w:r>
      <w:r w:rsidR="00B90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9FF">
        <w:rPr>
          <w:rFonts w:ascii="Times New Roman" w:hAnsi="Times New Roman" w:cs="Times New Roman"/>
          <w:bCs/>
          <w:sz w:val="28"/>
          <w:szCs w:val="28"/>
        </w:rPr>
        <w:t xml:space="preserve"> обучени</w:t>
      </w:r>
      <w:r w:rsidR="00B90C2B">
        <w:rPr>
          <w:rFonts w:ascii="Times New Roman" w:hAnsi="Times New Roman" w:cs="Times New Roman"/>
          <w:bCs/>
          <w:sz w:val="28"/>
          <w:szCs w:val="28"/>
        </w:rPr>
        <w:t>и</w:t>
      </w:r>
      <w:r w:rsidRPr="005519FF">
        <w:rPr>
          <w:rFonts w:ascii="Times New Roman" w:hAnsi="Times New Roman" w:cs="Times New Roman"/>
          <w:bCs/>
          <w:sz w:val="28"/>
          <w:szCs w:val="28"/>
        </w:rPr>
        <w:t>, повышени</w:t>
      </w:r>
      <w:r w:rsidR="00B90C2B">
        <w:rPr>
          <w:rFonts w:ascii="Times New Roman" w:hAnsi="Times New Roman" w:cs="Times New Roman"/>
          <w:bCs/>
          <w:sz w:val="28"/>
          <w:szCs w:val="28"/>
        </w:rPr>
        <w:t>и</w:t>
      </w:r>
      <w:r w:rsidRPr="005519FF">
        <w:rPr>
          <w:rFonts w:ascii="Times New Roman" w:hAnsi="Times New Roman" w:cs="Times New Roman"/>
          <w:bCs/>
          <w:sz w:val="28"/>
          <w:szCs w:val="28"/>
        </w:rPr>
        <w:t xml:space="preserve"> квалификации и трудоустройств</w:t>
      </w:r>
      <w:r w:rsidR="00B90C2B">
        <w:rPr>
          <w:rFonts w:ascii="Times New Roman" w:hAnsi="Times New Roman" w:cs="Times New Roman"/>
          <w:bCs/>
          <w:sz w:val="28"/>
          <w:szCs w:val="28"/>
        </w:rPr>
        <w:t>е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19FF">
        <w:rPr>
          <w:rFonts w:ascii="Times New Roman" w:hAnsi="Times New Roman" w:cs="Times New Roman"/>
          <w:bCs/>
          <w:sz w:val="28"/>
          <w:szCs w:val="28"/>
        </w:rPr>
        <w:t>17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Брать под особый контроль трудоустройство и закрепление на рабочих местах выпускников профессиональных колледжей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5519F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9FF">
        <w:rPr>
          <w:rFonts w:ascii="Times New Roman" w:hAnsi="Times New Roman" w:cs="Times New Roman"/>
          <w:bCs/>
          <w:sz w:val="28"/>
          <w:szCs w:val="28"/>
        </w:rPr>
        <w:t>Всесторонне содействовать трудоустройству лиц, возвратившихся с прохождения срочной военной службы в рядах Вооруженных Сил Республики Узбекистан, и других категорий населения, нуждающихся в социальной защите.</w:t>
      </w:r>
    </w:p>
    <w:p w:rsidR="00637FBD" w:rsidRPr="005519FF" w:rsidRDefault="00425A3D" w:rsidP="007452F8">
      <w:pPr>
        <w:tabs>
          <w:tab w:val="left" w:pos="708"/>
          <w:tab w:val="left" w:pos="1134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637FBD" w:rsidRPr="005519FF">
        <w:rPr>
          <w:rFonts w:ascii="Times New Roman" w:hAnsi="Times New Roman" w:cs="Times New Roman"/>
          <w:bCs/>
          <w:sz w:val="28"/>
          <w:szCs w:val="28"/>
        </w:rPr>
        <w:t>При т</w:t>
      </w:r>
      <w:r w:rsidR="00637FBD" w:rsidRPr="005519FF">
        <w:rPr>
          <w:rFonts w:ascii="Times New Roman" w:hAnsi="Times New Roman" w:cs="Times New Roman"/>
          <w:sz w:val="28"/>
        </w:rPr>
        <w:t xml:space="preserve">рудоустройстве выпускников средних специальных, профессиональных образовательных учреждений и высших учебных заведений </w:t>
      </w:r>
      <w:r w:rsidR="00637FBD" w:rsidRPr="005519FF">
        <w:rPr>
          <w:rFonts w:ascii="Times New Roman" w:hAnsi="Times New Roman" w:cs="Times New Roman"/>
          <w:sz w:val="28"/>
          <w:szCs w:val="28"/>
        </w:rPr>
        <w:t xml:space="preserve">АО «УТЙ» </w:t>
      </w:r>
      <w:r w:rsidR="00637FBD" w:rsidRPr="005519FF">
        <w:rPr>
          <w:rFonts w:ascii="Times New Roman" w:hAnsi="Times New Roman" w:cs="Times New Roman"/>
          <w:sz w:val="28"/>
        </w:rPr>
        <w:t xml:space="preserve">в предприятия и подразделения </w:t>
      </w:r>
      <w:r w:rsidR="00637FBD" w:rsidRPr="005519FF">
        <w:rPr>
          <w:rFonts w:ascii="Times New Roman" w:hAnsi="Times New Roman" w:cs="Times New Roman"/>
          <w:sz w:val="28"/>
          <w:szCs w:val="28"/>
        </w:rPr>
        <w:t>АО «УТЙ»</w:t>
      </w:r>
      <w:r w:rsidR="00637FBD" w:rsidRPr="005519FF">
        <w:rPr>
          <w:rFonts w:ascii="Times New Roman" w:hAnsi="Times New Roman" w:cs="Times New Roman"/>
          <w:sz w:val="28"/>
        </w:rPr>
        <w:t xml:space="preserve"> впервые с момента окончания соответствующих образовательных учреждений не назначать испытательного срока</w:t>
      </w:r>
      <w:r w:rsidR="00637FBD" w:rsidRPr="005519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37FBD" w:rsidRPr="005519F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519FF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 xml:space="preserve">19. </w:t>
      </w:r>
      <w:r w:rsidRPr="005519FF">
        <w:rPr>
          <w:rFonts w:ascii="Times New Roman" w:hAnsi="Times New Roman" w:cs="Times New Roman"/>
          <w:bCs/>
          <w:sz w:val="28"/>
          <w:szCs w:val="28"/>
        </w:rPr>
        <w:t>Повышать ответственность работодателей за подготовку специалистов по профессиям, востребованным на трудовом рынке, на основании изучения трудового рынка, за отсутствие текучки выпускников профессиональных колледжей на своих рабочих местах.</w:t>
      </w:r>
    </w:p>
    <w:p w:rsidR="00637FBD" w:rsidRPr="005519F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19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20</w:t>
      </w:r>
      <w:r w:rsidRPr="00551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5519F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519FF">
        <w:rPr>
          <w:rFonts w:ascii="Times New Roman" w:hAnsi="Times New Roman" w:cs="Times New Roman"/>
          <w:bCs/>
          <w:sz w:val="28"/>
          <w:szCs w:val="28"/>
        </w:rPr>
        <w:t>Внедрять в каждом трудовом коллективе систему «Наставник-ученик». При этом, к работнику, впервые принятому на работу после окончания образовательного учреждения, прикреплять опытного работника на срок до одного года в качестве наставника</w:t>
      </w:r>
      <w:r w:rsidRPr="005519FF">
        <w:rPr>
          <w:rFonts w:ascii="Times New Roman" w:hAnsi="Times New Roman" w:cs="Times New Roman"/>
          <w:sz w:val="28"/>
          <w:szCs w:val="28"/>
        </w:rPr>
        <w:t>.</w:t>
      </w:r>
      <w:r w:rsidRPr="005519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A4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z-Cyrl-UZ"/>
        </w:rPr>
        <w:t>21.</w:t>
      </w:r>
      <w:r w:rsidRPr="00637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z-Cyrl-UZ"/>
        </w:rPr>
        <w:t xml:space="preserve"> </w:t>
      </w:r>
      <w:bookmarkStart w:id="17" w:name="143671"/>
      <w:bookmarkEnd w:id="17"/>
      <w:r w:rsidRPr="00637FBD">
        <w:rPr>
          <w:rFonts w:ascii="Times New Roman" w:hAnsi="Times New Roman" w:cs="Times New Roman"/>
          <w:sz w:val="28"/>
        </w:rPr>
        <w:t>Срок временного перевода на другую работу по инициативе работодателя без согласия работника</w:t>
      </w:r>
      <w:r w:rsidR="00425A3D">
        <w:rPr>
          <w:rFonts w:ascii="Times New Roman" w:hAnsi="Times New Roman" w:cs="Times New Roman"/>
          <w:sz w:val="28"/>
          <w:lang w:val="uz-Cyrl-UZ"/>
        </w:rPr>
        <w:t>,</w:t>
      </w:r>
      <w:r w:rsidRPr="00637FBD">
        <w:rPr>
          <w:rFonts w:ascii="Times New Roman" w:hAnsi="Times New Roman" w:cs="Times New Roman"/>
          <w:sz w:val="28"/>
        </w:rPr>
        <w:t xml:space="preserve"> в связи с производственной необходимостью и простоем</w:t>
      </w:r>
      <w:r w:rsidR="00425A3D">
        <w:rPr>
          <w:rFonts w:ascii="Times New Roman" w:hAnsi="Times New Roman" w:cs="Times New Roman"/>
          <w:sz w:val="28"/>
          <w:lang w:val="uz-Cyrl-UZ"/>
        </w:rPr>
        <w:t>,</w:t>
      </w:r>
      <w:r w:rsidRPr="00637FBD">
        <w:rPr>
          <w:rFonts w:ascii="Times New Roman" w:hAnsi="Times New Roman" w:cs="Times New Roman"/>
          <w:sz w:val="28"/>
        </w:rPr>
        <w:t xml:space="preserve"> не должен превышать </w:t>
      </w:r>
      <w:r w:rsidR="005519FF">
        <w:rPr>
          <w:rFonts w:ascii="Times New Roman" w:hAnsi="Times New Roman" w:cs="Times New Roman"/>
          <w:sz w:val="28"/>
          <w:lang w:val="uz-Cyrl-UZ"/>
        </w:rPr>
        <w:t>бол</w:t>
      </w:r>
      <w:r w:rsidR="000A5F00">
        <w:rPr>
          <w:rFonts w:ascii="Times New Roman" w:hAnsi="Times New Roman" w:cs="Times New Roman"/>
          <w:sz w:val="28"/>
          <w:lang w:val="uz-Cyrl-UZ"/>
        </w:rPr>
        <w:t>ее</w:t>
      </w:r>
      <w:r w:rsidRPr="00637FBD">
        <w:rPr>
          <w:rFonts w:ascii="Times New Roman" w:hAnsi="Times New Roman" w:cs="Times New Roman"/>
          <w:sz w:val="28"/>
        </w:rPr>
        <w:t xml:space="preserve"> двух месяцев в течение одного года. В период временного перевода оплату труда работника производить в зависимости от выполняемой работы, но не ниже прежнего среднего заработка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146554"/>
      <w:r w:rsidRPr="00637FBD">
        <w:rPr>
          <w:rFonts w:ascii="Times New Roman" w:hAnsi="Times New Roman" w:cs="Times New Roman"/>
          <w:color w:val="000000"/>
          <w:sz w:val="28"/>
          <w:szCs w:val="28"/>
        </w:rPr>
        <w:t>При переезде на работу в другую местность возмещению подлежат</w:t>
      </w:r>
      <w:bookmarkEnd w:id="18"/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(ТКРУ статья 172):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 </w:t>
      </w:r>
      <w:bookmarkStart w:id="19" w:name="146555"/>
      <w:r w:rsidRPr="00637FBD">
        <w:rPr>
          <w:rFonts w:ascii="Times New Roman" w:hAnsi="Times New Roman" w:cs="Times New Roman"/>
          <w:sz w:val="28"/>
          <w:szCs w:val="28"/>
        </w:rPr>
        <w:t xml:space="preserve">    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расходы по переезду и провозу имущества</w:t>
      </w:r>
      <w:bookmarkEnd w:id="19"/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  </w:t>
      </w:r>
      <w:bookmarkStart w:id="20" w:name="146556"/>
      <w:r w:rsidRPr="00637FBD">
        <w:rPr>
          <w:rFonts w:ascii="Times New Roman" w:hAnsi="Times New Roman" w:cs="Times New Roman"/>
          <w:sz w:val="28"/>
          <w:szCs w:val="28"/>
        </w:rPr>
        <w:t xml:space="preserve">   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расходы по устройству на новом месте</w:t>
      </w:r>
      <w:bookmarkEnd w:id="20"/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</w:t>
      </w:r>
      <w:bookmarkStart w:id="21" w:name="146557"/>
      <w:r w:rsidR="005519F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25A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иные расходы, понесенные работником, по соглашению с работодателем</w:t>
      </w:r>
      <w:bookmarkEnd w:id="21"/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255A4F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Ни при каких обстоятельствах не переводить работника на другую работу, противопоказанную ему по состоянию здоровья, и без его согласия, кроме случаев, предусмотренных законодательством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255A4F">
        <w:rPr>
          <w:rFonts w:ascii="Times New Roman" w:hAnsi="Times New Roman" w:cs="Times New Roman"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 </w:t>
      </w:r>
      <w:r w:rsidRPr="00637FBD">
        <w:rPr>
          <w:rFonts w:ascii="Times New Roman" w:hAnsi="Times New Roman" w:cs="Times New Roman"/>
          <w:sz w:val="28"/>
        </w:rPr>
        <w:t>При сокращении штатов трудоустраивать работников пред</w:t>
      </w:r>
      <w:r w:rsidR="00255A4F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пенсионного возраста, которым осталось до пенсии 5 и менее лет, при условии, что они отработали на железнодорожном транспорте до сокращения не менее 10 лет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 сокращении штатов не допускать увольнения работников</w:t>
      </w:r>
      <w:r w:rsidR="00ED0B3E">
        <w:rPr>
          <w:rFonts w:ascii="Times New Roman" w:hAnsi="Times New Roman" w:cs="Times New Roman"/>
          <w:sz w:val="28"/>
          <w:lang w:val="uz-Cyrl-UZ"/>
        </w:rPr>
        <w:t>,</w:t>
      </w:r>
      <w:r w:rsidRPr="00637FBD">
        <w:rPr>
          <w:rFonts w:ascii="Times New Roman" w:hAnsi="Times New Roman" w:cs="Times New Roman"/>
          <w:sz w:val="28"/>
        </w:rPr>
        <w:t xml:space="preserve"> которым до выхода на пенсию по возрасту осталось два и менее года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142"/>
          <w:tab w:val="left" w:pos="426"/>
          <w:tab w:val="left" w:pos="709"/>
          <w:tab w:val="left" w:pos="1276"/>
          <w:tab w:val="left" w:pos="1701"/>
          <w:tab w:val="left" w:pos="2552"/>
          <w:tab w:val="left" w:pos="3261"/>
          <w:tab w:val="left" w:pos="3544"/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В целях смягчения негативных последствий, возникающих в связи с приведением численности работающих в соответствие с объемами выполняемых работ, реформированием отрасли, совершенствованием технологических процессов, предоставлять работникам право не выходить на работу не менее одного дня в неделю с сохранением заработной платы за это время, для поиска другой работы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Рабочее время и время отдыха: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44477"/>
      <w:bookmarkEnd w:id="22"/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255A4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Нормальная продолжительность рабочего времени для работников отрасли не может превышать сорока часов в неделю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Работникам, занятым на работах с неблагоприятными условиями труда, установить продолжительность рабочего времени не более тридцати шести часов в неделю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Для работников со сменным режимом работы применяется суммированный учет рабочего времени, исчисляемый за календарный год. При суммированном </w:t>
      </w:r>
      <w:r w:rsidRPr="00637FBD">
        <w:rPr>
          <w:rFonts w:ascii="Times New Roman" w:hAnsi="Times New Roman" w:cs="Times New Roman"/>
          <w:sz w:val="28"/>
        </w:rPr>
        <w:lastRenderedPageBreak/>
        <w:t>учете рабочего времени, фактически отработанные часы работы свыше годовой нормы считаются сверхурочными и оплачиваются в двойном размере. Руководитель предприятия и работники отдела кадров несут персональную ответственность за допущение необоснованных часов сверхурочной работы при суммированном учете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Не допускать сверхурочную работу работников, в особенности тех работников, работа которых связана с безопасностью движения поездов. Не допускать для данной категории работников продолжительности рабочей смены свыше 12 часов и отдыха после смены менее 12 часов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2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255A4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Для отдельных работников, непосредственно обслуживающих пассажиров, грузовые перевозки, технические средства и другие устройства транспорта, вводится рабочий день (смена) с разделением на части (с перерывом в работе свыше 2 часов). Время внутрисменного перерыва в рабочее время не включается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30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Для работников, занятых на работе с суммированным учетом рабочего времени, по согласованию с профсоюзным комитетом, составлять графики работы на месяц и вывешивать их на видном месте не менее чем за 3 дня до начала действия. Для выравнивания размера заработной платы работникам с суммированным учетом рабочего времени в качестве учетного периода устанавливается текущий календарный год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31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Оплату трудовых отпусков производить не позднее, чем за 3 дня до начала трудового отпуска.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3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255A4F">
        <w:rPr>
          <w:rFonts w:ascii="Times New Roman" w:hAnsi="Times New Roman" w:cs="Times New Roman"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Составлять графики трудовых отпусков на текущий год во всех структурных подразделениях до начала календарного года, согласовав с профсоюзным комитетом.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3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255A4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Предоставлять дополнительные ежегодные оплачиваемые отпуска работникам основной деятельности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, согласно Положению об условиях оплаты труда работников </w:t>
      </w:r>
      <w:r w:rsidRPr="00637FBD">
        <w:rPr>
          <w:rFonts w:ascii="Times New Roman" w:hAnsi="Times New Roman" w:cs="Times New Roman"/>
          <w:sz w:val="28"/>
          <w:szCs w:val="28"/>
        </w:rPr>
        <w:t>АО «УТЙ»,</w:t>
      </w:r>
      <w:r w:rsidRPr="00637FBD">
        <w:rPr>
          <w:rFonts w:ascii="Times New Roman" w:hAnsi="Times New Roman" w:cs="Times New Roman"/>
          <w:sz w:val="28"/>
        </w:rPr>
        <w:t xml:space="preserve">  при наличии непрерывного стажа работы, установленного группой оплаты труда, в течение трех и более лет – по одному дню за каждый последующий год, но не более трех дней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В случае утверждения работодателем персональной группы оплаты труда для работника, дополнительные дни к отпуску за непрерывный стаж работы устанавливать из расчета его фактического непрерывного стажа работы на железнодорожном транспорте или по специальности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3" w:name="144480"/>
      <w:bookmarkEnd w:id="23"/>
      <w:r w:rsidRPr="00637FBD">
        <w:rPr>
          <w:rFonts w:ascii="Times New Roman" w:hAnsi="Times New Roman" w:cs="Times New Roman"/>
          <w:sz w:val="28"/>
          <w:szCs w:val="28"/>
        </w:rPr>
        <w:t>В стаж работы, дающий право на ежегодный основной отпуск, включать время предоставленного отпуска без сохранения заработной платы продолжительностью не свыше двух недель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FBD" w:rsidRPr="00637FBD" w:rsidRDefault="00637FBD" w:rsidP="007452F8">
      <w:pPr>
        <w:tabs>
          <w:tab w:val="left" w:pos="426"/>
          <w:tab w:val="left" w:pos="709"/>
          <w:tab w:val="left" w:pos="1276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3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255A4F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Предоставлять дополнительные оплачиваемые отпуска на срок от двух до пяти дней руководителям, специалистам и служащим всех подразделений в зависимости от специфики и характера их трудовых функций и утверждать их </w:t>
      </w:r>
      <w:r w:rsidRPr="00637FBD">
        <w:rPr>
          <w:rFonts w:ascii="Times New Roman" w:hAnsi="Times New Roman" w:cs="Times New Roman"/>
          <w:sz w:val="28"/>
        </w:rPr>
        <w:lastRenderedPageBreak/>
        <w:t>отдельным приложением в Отраслевом соглашении или в Коллективных договорах предприятий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Установленное согласно графику время использования отпуска может быть изменено по согласованию между работником и работодателем.</w:t>
      </w:r>
    </w:p>
    <w:p w:rsidR="00637FBD" w:rsidRPr="00255A4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A4F">
        <w:rPr>
          <w:rFonts w:ascii="Times New Roman" w:hAnsi="Times New Roman" w:cs="Times New Roman"/>
          <w:bCs/>
          <w:color w:val="000000"/>
          <w:sz w:val="28"/>
          <w:szCs w:val="28"/>
        </w:rPr>
        <w:t>В Коллективных договорах устанавливаются требования, указанные в статьях 142, 144, 150 Трудового Кодекса Республики Узбекистан.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5A4F">
        <w:rPr>
          <w:rFonts w:ascii="Times New Roman" w:hAnsi="Times New Roman" w:cs="Times New Roman"/>
          <w:bCs/>
          <w:sz w:val="28"/>
          <w:szCs w:val="28"/>
        </w:rPr>
        <w:t>3</w:t>
      </w:r>
      <w:r w:rsidRPr="00255A4F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Предоставлять оплачиваемый дополнительный отпуск в течение трех рабочих дней штатным работникам, впервые вступившим в законный брак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C7591">
        <w:rPr>
          <w:rFonts w:ascii="Times New Roman" w:hAnsi="Times New Roman" w:cs="Times New Roman"/>
          <w:bCs/>
          <w:sz w:val="28"/>
          <w:szCs w:val="28"/>
        </w:rPr>
        <w:t>3</w:t>
      </w:r>
      <w:r w:rsidRPr="00CC7591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CC759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55A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5A4F" w:rsidRPr="00255A4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Предоставлять три оплачиваемых дня работникам в связи с пох</w:t>
      </w:r>
      <w:r w:rsidR="000A5F00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о</w:t>
      </w:r>
      <w:r w:rsidR="00255A4F" w:rsidRPr="00255A4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ронами близких родственников </w:t>
      </w:r>
      <w:r w:rsidRPr="00255A4F">
        <w:rPr>
          <w:rFonts w:ascii="Times New Roman" w:hAnsi="Times New Roman" w:cs="Times New Roman"/>
          <w:bCs/>
          <w:sz w:val="28"/>
          <w:szCs w:val="28"/>
        </w:rPr>
        <w:t xml:space="preserve">(отец, мать, </w:t>
      </w:r>
      <w:r w:rsidR="00255A4F" w:rsidRPr="00255A4F">
        <w:rPr>
          <w:rFonts w:ascii="Times New Roman" w:hAnsi="Times New Roman" w:cs="Times New Roman"/>
          <w:bCs/>
          <w:sz w:val="28"/>
          <w:szCs w:val="28"/>
        </w:rPr>
        <w:t>родители супруга (и), муж, жена, дети).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Оплата труда, гарантийные и компенсационные выплаты: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sz w:val="28"/>
          <w:szCs w:val="28"/>
        </w:rPr>
        <w:t xml:space="preserve"> </w:t>
      </w:r>
      <w:r w:rsidRPr="00981D23">
        <w:rPr>
          <w:rFonts w:ascii="Times New Roman" w:hAnsi="Times New Roman" w:cs="Times New Roman"/>
          <w:bCs/>
          <w:sz w:val="28"/>
          <w:szCs w:val="28"/>
        </w:rPr>
        <w:t>3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Для работников, связанных с основной деятельностью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, тарифные ставки и должностные оклады устанавливать согласно Положению об условиях оплаты труда работников </w:t>
      </w:r>
      <w:r w:rsidRPr="00637FBD">
        <w:rPr>
          <w:rFonts w:ascii="Times New Roman" w:hAnsi="Times New Roman" w:cs="Times New Roman"/>
          <w:sz w:val="28"/>
          <w:szCs w:val="28"/>
        </w:rPr>
        <w:t xml:space="preserve">АО «УТЙ».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При каждом повышении ставки минимальной заработной платы по Республике Узбекистан применять ее размер для установления должностных окладов (тарифных ставок) с учетом финансовой возможности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и отраслевой тарифной сетки не ниже размеров, установленных для бюджетных организаций и учреждений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Размер месячной заработной платы работников, связанных с основной деятельностью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>, при полной тарифной ставке не может быть ниже размера тарифной ставки первого разряда ЕТС Республики Узбекистан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Нормы труда, тарифные ставки, сдельные расценки согласовываются с профсоюзным комитетом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3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 xml:space="preserve">Продолжать работу по дальнейшему совершенствованию системы оплаты труда работников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по новым видам деятельности (сельское хозяйство, международное строительство, международная эксплуатационная деятельность)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3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Продолжать работу по развитию нормативно-правовой базы путем создания условий для разработки научно-обоснованных норм труда на отраслевом и территориальном уровнях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40</w:t>
      </w:r>
      <w:r w:rsidRPr="00981D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При каждом повышении минимальной месячной заработной платы в Республике Узбекистан увеличивать размеры должностных окладов работникам </w:t>
      </w:r>
      <w:r w:rsidR="000A5F00">
        <w:rPr>
          <w:rFonts w:ascii="Times New Roman" w:hAnsi="Times New Roman" w:cs="Times New Roman"/>
          <w:sz w:val="28"/>
        </w:rPr>
        <w:t xml:space="preserve">учреждений </w:t>
      </w:r>
      <w:r w:rsidRPr="00637FBD">
        <w:rPr>
          <w:rFonts w:ascii="Times New Roman" w:hAnsi="Times New Roman" w:cs="Times New Roman"/>
          <w:sz w:val="28"/>
        </w:rPr>
        <w:t>социальной сферы, приравненным к бюджетным учреждениям, в пределах средств, выделенных на эти цели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41</w:t>
      </w:r>
      <w:r w:rsidRPr="00981D23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Выплачивать ежемесячную надбавку к должностному окладу работникам учебных заведений, медицинских учреждений и санаториев-профилакториев </w:t>
      </w:r>
      <w:r w:rsidRPr="00637FBD">
        <w:rPr>
          <w:rFonts w:ascii="Times New Roman" w:hAnsi="Times New Roman" w:cs="Times New Roman"/>
          <w:sz w:val="28"/>
          <w:szCs w:val="28"/>
        </w:rPr>
        <w:t xml:space="preserve">АО «УТЙ» </w:t>
      </w:r>
      <w:r w:rsidRPr="00637FBD">
        <w:rPr>
          <w:rFonts w:ascii="Times New Roman" w:hAnsi="Times New Roman" w:cs="Times New Roman"/>
          <w:sz w:val="28"/>
        </w:rPr>
        <w:t>в зависимости от непрерывного стажа работы на железнодорожном транспорте. Данная надбавка также выплачивается работникам, у которых прерывался железнодорожный стаж работы по решениям правительства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Применять в порядке, установленном руководством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, надбавки, доплаты (ночные, праздничные, сверхурочные, за разъездной характер работы), </w:t>
      </w:r>
      <w:r w:rsidRPr="00637FBD">
        <w:rPr>
          <w:rFonts w:ascii="Times New Roman" w:hAnsi="Times New Roman" w:cs="Times New Roman"/>
          <w:sz w:val="28"/>
        </w:rPr>
        <w:lastRenderedPageBreak/>
        <w:t>включая районные коэффициенты за работу в пустынной и безводной местности (ПКМ № 210 от 29.04.92г.), а также премии и вознаграждения стимулирующего характера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  <w:bookmarkStart w:id="24" w:name="144698"/>
      <w:bookmarkEnd w:id="24"/>
      <w:r w:rsidRPr="00637FBD">
        <w:rPr>
          <w:rFonts w:ascii="Times New Roman" w:hAnsi="Times New Roman" w:cs="Times New Roman"/>
          <w:b/>
          <w:bCs/>
          <w:color w:val="000000"/>
          <w:sz w:val="19"/>
          <w:szCs w:val="19"/>
          <w:shd w:val="clear" w:color="auto" w:fill="E8E8FF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 работе машинистов локомотивов, составителей поездов и главных кондукторов станций в одно лицо устанавливать доплату к тарифным ставкам в размере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1C4B67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на станциях внеклассных и первого класса </w:t>
      </w:r>
      <w:r w:rsidRPr="00637FBD">
        <w:rPr>
          <w:rFonts w:ascii="Times New Roman" w:hAnsi="Times New Roman" w:cs="Times New Roman"/>
          <w:sz w:val="28"/>
        </w:rPr>
        <w:tab/>
      </w:r>
      <w:r w:rsidRPr="001C4B67">
        <w:rPr>
          <w:rFonts w:ascii="Times New Roman" w:hAnsi="Times New Roman" w:cs="Times New Roman"/>
          <w:sz w:val="28"/>
        </w:rPr>
        <w:t>– до</w:t>
      </w:r>
      <w:r w:rsidRPr="001C4B67">
        <w:rPr>
          <w:rFonts w:ascii="Times New Roman" w:hAnsi="Times New Roman" w:cs="Times New Roman"/>
          <w:sz w:val="28"/>
          <w:szCs w:val="28"/>
        </w:rPr>
        <w:t xml:space="preserve"> </w:t>
      </w:r>
      <w:r w:rsidRPr="001C4B67">
        <w:rPr>
          <w:rFonts w:ascii="Times New Roman" w:hAnsi="Times New Roman" w:cs="Times New Roman"/>
          <w:bCs/>
          <w:sz w:val="28"/>
          <w:szCs w:val="28"/>
        </w:rPr>
        <w:t>25 %</w:t>
      </w:r>
      <w:r w:rsidRPr="001C4B67">
        <w:rPr>
          <w:rFonts w:ascii="Times New Roman" w:hAnsi="Times New Roman" w:cs="Times New Roman"/>
          <w:sz w:val="28"/>
          <w:szCs w:val="28"/>
        </w:rPr>
        <w:t>;</w:t>
      </w:r>
    </w:p>
    <w:p w:rsidR="00637FBD" w:rsidRPr="001C4B67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1C4B67">
        <w:rPr>
          <w:rFonts w:ascii="Times New Roman" w:hAnsi="Times New Roman" w:cs="Times New Roman"/>
          <w:sz w:val="28"/>
        </w:rPr>
        <w:t xml:space="preserve">на остальных станциях </w:t>
      </w:r>
      <w:r w:rsidRPr="001C4B67">
        <w:rPr>
          <w:rFonts w:ascii="Times New Roman" w:hAnsi="Times New Roman" w:cs="Times New Roman"/>
          <w:sz w:val="28"/>
        </w:rPr>
        <w:tab/>
      </w:r>
      <w:r w:rsidRPr="001C4B67">
        <w:rPr>
          <w:rFonts w:ascii="Times New Roman" w:hAnsi="Times New Roman" w:cs="Times New Roman"/>
          <w:sz w:val="28"/>
        </w:rPr>
        <w:tab/>
      </w:r>
      <w:r w:rsidRPr="001C4B67">
        <w:rPr>
          <w:rFonts w:ascii="Times New Roman" w:hAnsi="Times New Roman" w:cs="Times New Roman"/>
          <w:sz w:val="28"/>
        </w:rPr>
        <w:tab/>
      </w:r>
      <w:r w:rsidRPr="001C4B67">
        <w:rPr>
          <w:rFonts w:ascii="Times New Roman" w:hAnsi="Times New Roman" w:cs="Times New Roman"/>
          <w:sz w:val="28"/>
        </w:rPr>
        <w:tab/>
        <w:t xml:space="preserve">– до </w:t>
      </w:r>
      <w:r w:rsidRPr="001C4B67">
        <w:rPr>
          <w:rFonts w:ascii="Times New Roman" w:hAnsi="Times New Roman" w:cs="Times New Roman"/>
          <w:bCs/>
          <w:sz w:val="28"/>
          <w:szCs w:val="28"/>
        </w:rPr>
        <w:t>15 %</w:t>
      </w:r>
      <w:r w:rsidRPr="001C4B67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981D2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Установить ежемесячную надбавку </w:t>
      </w:r>
      <w:r w:rsidRPr="001C4B67">
        <w:rPr>
          <w:rFonts w:ascii="Times New Roman" w:hAnsi="Times New Roman" w:cs="Times New Roman"/>
          <w:sz w:val="28"/>
        </w:rPr>
        <w:t>в размере 5%</w:t>
      </w:r>
      <w:r w:rsidRPr="00637FBD">
        <w:rPr>
          <w:rFonts w:ascii="Times New Roman" w:hAnsi="Times New Roman" w:cs="Times New Roman"/>
          <w:sz w:val="28"/>
        </w:rPr>
        <w:t xml:space="preserve"> от тарифной ставки (оклада) мастерам, занятым на ремонте подвижного состава, а также на работах, связанных с текущим содержанием и ремонтом пути, искусственных сооружений и других технических средств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Машинистам локомотивов, имеющим класс квалификации, и помощникам машинистов локомотивов, имеющим право управления локомотивом, выплачивать ежемесячную надбавку за класс квалификации в следующих размерах (в процентах к тарифной ставке</w:t>
      </w:r>
      <w:r w:rsidRPr="00637FBD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397"/>
        <w:gridCol w:w="3131"/>
      </w:tblGrid>
      <w:tr w:rsidR="00637FBD" w:rsidRPr="00637FBD" w:rsidTr="0058699B">
        <w:trPr>
          <w:trHeight w:val="9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637FBD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55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3112"/>
            </w:tblGrid>
            <w:tr w:rsidR="00637FBD" w:rsidRPr="00981D23" w:rsidTr="0058699B">
              <w:trPr>
                <w:trHeight w:val="58"/>
              </w:trPr>
              <w:tc>
                <w:tcPr>
                  <w:tcW w:w="55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FBD" w:rsidRPr="00981D23" w:rsidRDefault="00637FBD" w:rsidP="007452F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rPr>
                      <w:rFonts w:ascii="Times New Roman" w:hAnsi="Times New Roman" w:cs="Times New Roman"/>
                      <w:bCs/>
                    </w:rPr>
                  </w:pPr>
                  <w:r w:rsidRPr="00981D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наличии права управления локомотивами </w:t>
                  </w:r>
                </w:p>
              </w:tc>
            </w:tr>
            <w:tr w:rsidR="00637FBD" w:rsidRPr="00981D23" w:rsidTr="0058699B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FBD" w:rsidRPr="00981D23" w:rsidRDefault="00637FBD" w:rsidP="007452F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1D23">
                    <w:rPr>
                      <w:rFonts w:ascii="Times New Roman" w:hAnsi="Times New Roman" w:cs="Times New Roman"/>
                    </w:rPr>
                    <w:t>Одинарная тяга</w:t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7FBD" w:rsidRPr="00981D23" w:rsidRDefault="00637FBD" w:rsidP="007452F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81D23">
                    <w:rPr>
                      <w:rFonts w:ascii="Times New Roman" w:hAnsi="Times New Roman" w:cs="Times New Roman"/>
                      <w:bCs/>
                    </w:rPr>
                    <w:t>Двойная тяга</w:t>
                  </w:r>
                </w:p>
              </w:tc>
            </w:tr>
          </w:tbl>
          <w:p w:rsidR="00637FBD" w:rsidRPr="00981D23" w:rsidRDefault="00637FBD" w:rsidP="007452F8">
            <w:pPr>
              <w:widowControl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37FBD" w:rsidRPr="00637FBD" w:rsidTr="005869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637FBD" w:rsidRDefault="00637FBD" w:rsidP="007452F8">
            <w:pPr>
              <w:spacing w:after="0"/>
              <w:rPr>
                <w:rFonts w:ascii="Times New Roman" w:hAnsi="Times New Roman" w:cs="Times New Roman"/>
              </w:rPr>
            </w:pPr>
            <w:r w:rsidRPr="00637FBD">
              <w:rPr>
                <w:rFonts w:ascii="Times New Roman" w:hAnsi="Times New Roman" w:cs="Times New Roman"/>
              </w:rPr>
              <w:t>Машинисту локомотива 1 класса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D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981D23">
              <w:rPr>
                <w:rFonts w:ascii="Times New Roman" w:hAnsi="Times New Roman" w:cs="Times New Roman"/>
                <w:bCs/>
                <w:u w:val="single"/>
              </w:rPr>
              <w:t>20</w:t>
            </w:r>
          </w:p>
        </w:tc>
      </w:tr>
      <w:tr w:rsidR="00637FBD" w:rsidRPr="00637FBD" w:rsidTr="005869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637FBD" w:rsidRDefault="00637FBD" w:rsidP="007452F8">
            <w:pPr>
              <w:spacing w:after="0"/>
              <w:rPr>
                <w:rFonts w:ascii="Times New Roman" w:hAnsi="Times New Roman" w:cs="Times New Roman"/>
              </w:rPr>
            </w:pPr>
            <w:r w:rsidRPr="00637FBD">
              <w:rPr>
                <w:rFonts w:ascii="Times New Roman" w:hAnsi="Times New Roman" w:cs="Times New Roman"/>
              </w:rPr>
              <w:t>Машинисту локомотива 2 класса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D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981D23">
              <w:rPr>
                <w:rFonts w:ascii="Times New Roman" w:hAnsi="Times New Roman" w:cs="Times New Roman"/>
                <w:bCs/>
                <w:u w:val="single"/>
              </w:rPr>
              <w:t>15</w:t>
            </w:r>
          </w:p>
        </w:tc>
      </w:tr>
      <w:tr w:rsidR="00637FBD" w:rsidRPr="00637FBD" w:rsidTr="005869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637FBD" w:rsidRDefault="00637FBD" w:rsidP="007452F8">
            <w:pPr>
              <w:spacing w:after="0"/>
              <w:rPr>
                <w:rFonts w:ascii="Times New Roman" w:hAnsi="Times New Roman" w:cs="Times New Roman"/>
              </w:rPr>
            </w:pPr>
            <w:r w:rsidRPr="00637FBD">
              <w:rPr>
                <w:rFonts w:ascii="Times New Roman" w:hAnsi="Times New Roman" w:cs="Times New Roman"/>
              </w:rPr>
              <w:t>Машинисту локомотива 3 класса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981D23">
              <w:rPr>
                <w:rFonts w:ascii="Times New Roman" w:hAnsi="Times New Roman" w:cs="Times New Roman"/>
                <w:bCs/>
                <w:u w:val="single"/>
              </w:rPr>
              <w:t>10</w:t>
            </w:r>
          </w:p>
        </w:tc>
      </w:tr>
      <w:tr w:rsidR="00637FBD" w:rsidRPr="00637FBD" w:rsidTr="00981D23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D" w:rsidRPr="00637FBD" w:rsidRDefault="00637FBD" w:rsidP="007452F8">
            <w:pPr>
              <w:spacing w:after="0"/>
              <w:rPr>
                <w:rFonts w:ascii="Times New Roman" w:hAnsi="Times New Roman" w:cs="Times New Roman"/>
              </w:rPr>
            </w:pPr>
            <w:r w:rsidRPr="00637FBD">
              <w:rPr>
                <w:rFonts w:ascii="Times New Roman" w:hAnsi="Times New Roman" w:cs="Times New Roman"/>
              </w:rPr>
              <w:t>Помощнику машиниста локомотива, имеющему право управления локомотивом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81D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BD" w:rsidRPr="00981D23" w:rsidRDefault="00637FBD" w:rsidP="007452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981D23">
              <w:rPr>
                <w:rFonts w:ascii="Times New Roman" w:hAnsi="Times New Roman" w:cs="Times New Roman"/>
                <w:bCs/>
                <w:u w:val="single"/>
              </w:rPr>
              <w:t>10</w:t>
            </w:r>
          </w:p>
        </w:tc>
      </w:tr>
    </w:tbl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Надбавка за класс квалификации машинистам локомотивов и за право управления локомотивом помощнику машиниста локомотивов исчисляется из расчета тарифной ставки за фактически отработанное время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6</w:t>
      </w:r>
      <w:r w:rsidRPr="00637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По соглашению сторон как при приеме на работу, так и впоследствии, может устанавливаться неполный рабочий день или неполная рабочая неделя. Работа на условиях неполного рабочего времени не влечет для работника каких-либо ограничений продолжительности ежегодного основного отпуска, исчисления трудового стажа и других трудовых прав, и оплачивается пропорционально отработанному времени или произведенной продукции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981D2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Производить доплату за руководство бригадой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>до 10 человек</w:t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  <w:t>– 10% от тарифной ставки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 xml:space="preserve">от 11 человек и более </w:t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  <w:t>– 15% от тарифной ставки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Производить доплату за классность водителям грузовых и легковых автомобилей, автобусов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</w:t>
      </w:r>
      <w:r w:rsidRPr="00637FBD">
        <w:rPr>
          <w:rFonts w:ascii="Times New Roman" w:hAnsi="Times New Roman" w:cs="Times New Roman"/>
          <w:sz w:val="28"/>
        </w:rPr>
        <w:t xml:space="preserve"> 1 класса </w:t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  <w:t>– 25% от тарифной ставки;</w:t>
      </w:r>
    </w:p>
    <w:p w:rsidR="00637FBD" w:rsidRPr="00637FBD" w:rsidRDefault="00637FBD" w:rsidP="007452F8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</w:t>
      </w:r>
      <w:r w:rsidRPr="00637FBD">
        <w:rPr>
          <w:rFonts w:ascii="Times New Roman" w:hAnsi="Times New Roman" w:cs="Times New Roman"/>
          <w:sz w:val="28"/>
        </w:rPr>
        <w:t xml:space="preserve"> 2 класса </w:t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  <w:t>– 10% от тарифной ставки.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4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Выплачивать работникам в соответствии с утвержденными Положениями о премировании ежемесячную или ежеквартальную премию, регулируя ее размер и сумму с учетом объемов выполненных работ и финансовой возможности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50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Работающим в структуре АО «УТЙ» штатным работникам, награжденным знаком «Почетный железнодорожник», выплачивать ежемесячную доплату в размере </w:t>
      </w:r>
      <w:r w:rsidRPr="00981D23">
        <w:rPr>
          <w:rFonts w:ascii="Times New Roman" w:hAnsi="Times New Roman" w:cs="Times New Roman"/>
          <w:sz w:val="28"/>
          <w:szCs w:val="28"/>
        </w:rPr>
        <w:t>100%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от минимальной заработной платы, установленной в Республике Узбекистан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637FBD" w:rsidRPr="00981D23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81D23">
        <w:rPr>
          <w:rFonts w:ascii="Times New Roman" w:hAnsi="Times New Roman" w:cs="Times New Roman"/>
          <w:sz w:val="28"/>
          <w:szCs w:val="28"/>
        </w:rPr>
        <w:t>В случае избрания (назначения) работников, награжденных знаком «Почетный железнодорожник», на руководящие должности в других отраслях государственного и общественного управления, выплата ежемесячной доплаты в размере 100% от минимальной заработной платы, установленной в Республике Узбекистан, осуществляется за счет последнего предприятия, на котором работал работник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51</w:t>
      </w:r>
      <w:r w:rsidRPr="00637FB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Награждать наиболее отличившихся работников предприятий АО «УТЙ» Почетными грамотами (с денежной премией согласно Положению), </w:t>
      </w:r>
      <w:r w:rsidRPr="00981D23">
        <w:rPr>
          <w:rFonts w:ascii="Times New Roman" w:hAnsi="Times New Roman" w:cs="Times New Roman"/>
          <w:sz w:val="28"/>
          <w:szCs w:val="28"/>
        </w:rPr>
        <w:t>подарками</w:t>
      </w:r>
      <w:r w:rsidRPr="00637FBD">
        <w:rPr>
          <w:rFonts w:ascii="Times New Roman" w:hAnsi="Times New Roman" w:cs="Times New Roman"/>
          <w:b/>
          <w:sz w:val="28"/>
          <w:szCs w:val="28"/>
        </w:rPr>
        <w:t>,</w:t>
      </w:r>
      <w:r w:rsidRPr="00637FBD">
        <w:rPr>
          <w:rFonts w:ascii="Times New Roman" w:hAnsi="Times New Roman" w:cs="Times New Roman"/>
          <w:sz w:val="28"/>
          <w:szCs w:val="28"/>
        </w:rPr>
        <w:t xml:space="preserve"> именными часами председателя правления АО «УТЙ».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>   Сроки оплаты за труд установить в Коллективных договорах структурных подразделений АО «УТЙ» в соответствии с Трудовым кодексом.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Выдавать на руки всем работникам расчетные листки с указанием в них расчета заработной платы и произведенных удержаний.</w:t>
      </w:r>
    </w:p>
    <w:p w:rsidR="00637FBD" w:rsidRPr="00981D23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По требованию профсоюзных органов применять дисциплинарные меры воздействия к руководителям, нарушившим установленные сроки выплаты </w:t>
      </w:r>
      <w:r w:rsidRPr="00981D23">
        <w:rPr>
          <w:rFonts w:ascii="Times New Roman" w:hAnsi="Times New Roman" w:cs="Times New Roman"/>
          <w:sz w:val="28"/>
          <w:szCs w:val="28"/>
        </w:rPr>
        <w:t>заработной платы.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При командировании работников в пределах Республики Узбекистан расходы возмещать согласно Инструкции о служебных командировках в пределах Республики Узбекистан № 1268 от 29 августа 2003 года 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(ТКРУ, статья 171).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При организации трехразового питания и проживания на месте командирования суточные не выплачивать. Транспортные расходы возмещать согласно Инструкции о служебных командировках в пределах Республики Узбекистан № 1268 от 29 августа 2003 года.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Выплачивать ежемесячную дотацию на питание среднему медицинскому и младшему медицинскому персоналу учреждений здравоохранения и санаториев-профилакториев отрасли.</w:t>
      </w:r>
    </w:p>
    <w:p w:rsidR="00735583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81D2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7</w:t>
      </w:r>
      <w:r w:rsidRPr="00981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81D23">
        <w:rPr>
          <w:rFonts w:ascii="Times New Roman" w:hAnsi="Times New Roman" w:cs="Times New Roman"/>
          <w:bCs/>
          <w:sz w:val="28"/>
          <w:szCs w:val="28"/>
        </w:rPr>
        <w:t>Обеспечить установление</w:t>
      </w:r>
      <w:r w:rsidR="0073558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оптимального соотношения между тарифной и надтарифной частями фонда оплаты труда через </w:t>
      </w:r>
      <w:r w:rsidRPr="00981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583" w:rsidRPr="00981D23">
        <w:rPr>
          <w:rFonts w:ascii="Times New Roman" w:hAnsi="Times New Roman" w:cs="Times New Roman"/>
          <w:bCs/>
          <w:sz w:val="28"/>
          <w:szCs w:val="28"/>
        </w:rPr>
        <w:t>коллективн</w:t>
      </w:r>
      <w:r w:rsidR="0073558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35583" w:rsidRPr="00981D23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F908B1">
        <w:rPr>
          <w:rFonts w:ascii="Times New Roman" w:hAnsi="Times New Roman" w:cs="Times New Roman"/>
          <w:bCs/>
          <w:sz w:val="28"/>
          <w:szCs w:val="28"/>
        </w:rPr>
        <w:t>ное регулирование.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Выделить ежегодно не менее </w:t>
      </w:r>
      <w:r w:rsidRPr="00981D23">
        <w:rPr>
          <w:rFonts w:ascii="Times New Roman" w:hAnsi="Times New Roman" w:cs="Times New Roman"/>
          <w:sz w:val="28"/>
          <w:szCs w:val="28"/>
        </w:rPr>
        <w:t>50 млн</w:t>
      </w:r>
      <w:r w:rsidRPr="00637FBD">
        <w:rPr>
          <w:rFonts w:ascii="Times New Roman" w:hAnsi="Times New Roman" w:cs="Times New Roman"/>
          <w:b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>сум для оздоровления детей железнодорожников из экологически неблагоприятных регионов в летнее время.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5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 летний период осуществлять оплату доли хозяйственника в стоимости путёвок в детские оздоровительные лагеря.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60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Выделять в установленном порядке и на основании обоснованных расчетов Республиканскому Совету профсоюза средства для оздоровления железнодорожников и их детей. Обеспечивать их целевое использование.</w:t>
      </w:r>
    </w:p>
    <w:p w:rsidR="00637FBD" w:rsidRPr="00981D23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Ежегодно выделять Республиканскому Совету в установленном размере средства на 20 путевок в санатории «Узбекистан» в городах Кисловодск и Ялта.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b/>
          <w:sz w:val="28"/>
          <w:szCs w:val="28"/>
        </w:rPr>
        <w:t>В сфере улучшения условий труда и охраны труда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61</w:t>
      </w:r>
      <w:r w:rsidRPr="00981D2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Обеспечивать здоровые и безопасные условия труда, а также производственного быта в соответствии с требованиями Закона Республики Узбекистан «Об охране труда», направленные на не допущение травматизма и профессиональных заболеваний на производстве.</w:t>
      </w:r>
    </w:p>
    <w:p w:rsidR="00637FBD" w:rsidRPr="00637FBD" w:rsidRDefault="00637FBD" w:rsidP="007452F8">
      <w:pPr>
        <w:tabs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Ежегодно обеспечивать разработку во всех структурных подразделениях АО «УТЙ» Соглашений по охране труда (приложений к коллективным договорам), согласно Рекомендациям по планированию мероприятий по охране труда, утверждённым Постановлением Президиума Совета Федерации профсоюзов Узбекистана </w:t>
      </w:r>
      <w:r w:rsidRPr="00981D23">
        <w:rPr>
          <w:rFonts w:ascii="Times New Roman" w:hAnsi="Times New Roman" w:cs="Times New Roman"/>
          <w:bCs/>
          <w:sz w:val="28"/>
          <w:szCs w:val="28"/>
        </w:rPr>
        <w:t>№6-44 "с" от 04.04.2017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</w:rPr>
        <w:t xml:space="preserve">года. В соответствии с разработанным Соглашением обеспечивать контроль за целевым использованием денежных средств, выделенных на мероприятия по охране труда.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981D23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Обеспечивать создание во всех структурных подразделениях АО «УТЙ» Фонда по охране труда, а также его использование для финансирования мер, направленных на улучшение условий и охраны труда в соответствии с Положением «О порядке образования на предприятиях, в организациях и учреждениях фонда по охране труда и использования его средств», утвержденным Постановлением Кабинета Министров № 245 от 12 ноября 2008 года и Приказом № 63-Н от 02.03.2009 года «О создании фонда по охране труда».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iCs/>
          <w:sz w:val="28"/>
          <w:szCs w:val="28"/>
        </w:rPr>
        <w:t xml:space="preserve">Во исполнение статьи 215 Трудового кодекса Республики Узбекистан, статьи 25 Закона </w:t>
      </w:r>
      <w:r w:rsidRPr="00637FBD">
        <w:rPr>
          <w:rFonts w:ascii="Times New Roman" w:hAnsi="Times New Roman" w:cs="Times New Roman"/>
          <w:sz w:val="28"/>
          <w:szCs w:val="28"/>
        </w:rPr>
        <w:t xml:space="preserve">Республики Узбекистан </w:t>
      </w:r>
      <w:r w:rsidRPr="00637FBD">
        <w:rPr>
          <w:rFonts w:ascii="Times New Roman" w:hAnsi="Times New Roman" w:cs="Times New Roman"/>
          <w:iCs/>
          <w:sz w:val="28"/>
          <w:szCs w:val="28"/>
        </w:rPr>
        <w:t>«Об охране труда» и «Положения об организации обучения и проверки знаний по охране труда» № НБТ-312 от 02.08.2016 года, разработанного и согласованного с Республиканским Советом профсоюз</w:t>
      </w:r>
      <w:r w:rsidR="00F026FA">
        <w:rPr>
          <w:rFonts w:ascii="Times New Roman" w:hAnsi="Times New Roman" w:cs="Times New Roman"/>
          <w:iCs/>
          <w:sz w:val="28"/>
          <w:szCs w:val="28"/>
        </w:rPr>
        <w:t>а</w:t>
      </w:r>
      <w:r w:rsidRPr="00637FBD">
        <w:rPr>
          <w:rFonts w:ascii="Times New Roman" w:hAnsi="Times New Roman" w:cs="Times New Roman"/>
          <w:iCs/>
          <w:sz w:val="28"/>
          <w:szCs w:val="28"/>
        </w:rPr>
        <w:t xml:space="preserve">, во всех структурных подразделениях </w:t>
      </w:r>
      <w:r w:rsidRPr="00637FBD">
        <w:rPr>
          <w:rFonts w:ascii="Times New Roman" w:hAnsi="Times New Roman" w:cs="Times New Roman"/>
          <w:sz w:val="28"/>
          <w:szCs w:val="28"/>
        </w:rPr>
        <w:t xml:space="preserve">АО «УТЙ» </w:t>
      </w:r>
      <w:r w:rsidRPr="00637FBD">
        <w:rPr>
          <w:rFonts w:ascii="Times New Roman" w:hAnsi="Times New Roman" w:cs="Times New Roman"/>
          <w:iCs/>
          <w:sz w:val="28"/>
          <w:szCs w:val="28"/>
        </w:rPr>
        <w:t>организовать обучение и проверку знаний работников по охране труда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Обеспечивать выполнение комплексной программы природоохранных работ и осуществлять контроль вышестоящими организациями состояния экологических паспортов подведомственных предприятий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Обеспечивать работников отрасли качественной спецодеждой, специальной рабочей обувью и другими средствами индивидуальной защиты, а также специальным молоком по нормам, утверждённым руководством </w:t>
      </w:r>
      <w:r w:rsidRPr="00637FBD">
        <w:rPr>
          <w:rFonts w:ascii="Times New Roman" w:hAnsi="Times New Roman" w:cs="Times New Roman"/>
          <w:sz w:val="28"/>
          <w:szCs w:val="28"/>
        </w:rPr>
        <w:t xml:space="preserve">АО «УТЙ» </w:t>
      </w:r>
      <w:r w:rsidRPr="00637FBD">
        <w:rPr>
          <w:rFonts w:ascii="Times New Roman" w:hAnsi="Times New Roman" w:cs="Times New Roman"/>
          <w:sz w:val="28"/>
        </w:rPr>
        <w:t xml:space="preserve">и согласованным с </w:t>
      </w:r>
      <w:r w:rsidRPr="00637FBD">
        <w:rPr>
          <w:rFonts w:ascii="Times New Roman" w:hAnsi="Times New Roman" w:cs="Times New Roman"/>
          <w:sz w:val="28"/>
          <w:szCs w:val="28"/>
        </w:rPr>
        <w:t xml:space="preserve">Республиканским советом </w:t>
      </w:r>
      <w:r w:rsidRPr="00637FBD">
        <w:rPr>
          <w:rFonts w:ascii="Times New Roman" w:hAnsi="Times New Roman" w:cs="Times New Roman"/>
          <w:sz w:val="28"/>
        </w:rPr>
        <w:t>профсоюз</w:t>
      </w:r>
      <w:r w:rsidR="00F026FA">
        <w:rPr>
          <w:rFonts w:ascii="Times New Roman" w:hAnsi="Times New Roman" w:cs="Times New Roman"/>
          <w:sz w:val="28"/>
        </w:rPr>
        <w:t>а</w:t>
      </w:r>
      <w:r w:rsidRPr="00637FBD">
        <w:rPr>
          <w:rFonts w:ascii="Times New Roman" w:hAnsi="Times New Roman" w:cs="Times New Roman"/>
          <w:sz w:val="28"/>
        </w:rPr>
        <w:t>. Внедрять современные образцы спецодежды и другие средства индивидуальной защиты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Узбекистан «Об обязательном страховании гражданской ответственности работодателя» и Постановлением Кабинета Министров Республики Узбекистан № 177 от 24.06.2009 года, </w:t>
      </w:r>
      <w:r w:rsidRPr="00637FBD">
        <w:rPr>
          <w:rFonts w:ascii="Times New Roman" w:hAnsi="Times New Roman" w:cs="Times New Roman"/>
          <w:sz w:val="28"/>
          <w:szCs w:val="28"/>
        </w:rPr>
        <w:lastRenderedPageBreak/>
        <w:t>работодатель страхует работников от несчастных случаев и профессиональных заболеваний.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981D2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Кабинета Министров Республики Узбекистан № 60 от 11.02.2005 года, лицам, имеющим право на возмещение ущерба в связи со смертью кормильца, полагающиеся выплаты обеспечиваются страховой компанией. В особых случаях (при отсутствии на момент рассмотрения договора страхования) единовременное пособие в сумме не менее шести среднегодовых заработков умершего, исчисленных на момент гибели, выплачивается работодателем. Кроме того, работодателем оплачиваются расходы, связанные с похоронами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6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При</w:t>
      </w:r>
      <w:r w:rsidRPr="00637FBD">
        <w:rPr>
          <w:rFonts w:ascii="Times New Roman" w:hAnsi="Times New Roman" w:cs="Times New Roman"/>
          <w:sz w:val="28"/>
        </w:rPr>
        <w:t xml:space="preserve"> установлении первой или второй группы инвалидности вследствие несчастного случая или профессионального заболевания по вине предприятия, в месячный срок выплачивать потерпевшему единовременное пособие в размере одного годового заработка (в случае отсутствия договора между предприятием и страховой компанией)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Если пострадавший в результате травмы на производстве находился на лечении более трех месяцев подряд в результате потери трудоспособности и вышел на работу после выздоровления без установления инвалидности, помимо оплаты дней нетрудоспособности, выплачивать ему пособие в размере его трехмесячного заработка (в случае отсутствия договора между предприятием и страховой компанией).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70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Компенсировать пострадавшему на производстве вызванные трудовой травмой дополнительные расходы по приобретению лекарств, протезированию, уходу за пострадавшим, санаторно-курортному лечению, включая плату за проезд пострадавшего к месту лечения и обратно, а в необходимых случаях – также и сопровождающего его лица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71</w:t>
      </w:r>
      <w:r w:rsidRPr="00981D23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 каждом увеличении минимальной заработной платы в Республике Узбекистан пропорционально увеличивать размер возмещения вреда пострадавшим на производстве, а также иждивенцам, потерявшим кормильца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Согласно статье 222 Трудового кодекса Республики Узбекистан обеспечивать своевременное проведение работодателем во всех структурных подразделениях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расследования и учета несчастных случаев и иных повреждений здоровья работников, происшедших в связи с их трудовой деятельностью, в соответствии с Положением о расследовании и учете несчастных случаев и иных повреждений здоровья работников на производстве, утвержденным постановлением Кабинета Министров Республики Узбекистан №286 от 06.06.1997 года и №134 от 05.07.2010 года.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981D23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Продолжить аттестацию рабочих мест железнодорожников, профессии которых подлежат льготному пенсионному обеспечению по Спискам №№ 1, 2, 3 (рег. МЮ РУз №2409 от 03.01.2013 года) для подтверждения и предоставления документов в отделы социального обеспечения в случае ухода на пенсию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Установить сокращенную продолжительность рабочего времени (36-часовая рабочая неделя) для всех работников станций Бинокор, Ташкура и обеспечивать их горячим питанием за счет средств предприятия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Согласно требованиям статьи 31 Закона Республики Узбекистан </w:t>
      </w:r>
      <w:r w:rsidRPr="00637FBD">
        <w:rPr>
          <w:rFonts w:ascii="Times New Roman" w:hAnsi="Times New Roman" w:cs="Times New Roman"/>
          <w:sz w:val="28"/>
          <w:szCs w:val="28"/>
        </w:rPr>
        <w:t>«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Об охране труда</w:t>
      </w:r>
      <w:r w:rsidRPr="00637FBD">
        <w:rPr>
          <w:rFonts w:ascii="Times New Roman" w:hAnsi="Times New Roman" w:cs="Times New Roman"/>
          <w:sz w:val="28"/>
          <w:szCs w:val="28"/>
        </w:rPr>
        <w:t>»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в новой редакции, обеспечить участие представителя профсоюза в качестве независим</w:t>
      </w:r>
      <w:r w:rsidR="00315A7C"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эксперт</w:t>
      </w:r>
      <w:r w:rsidR="00315A7C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в работе комиссий по испытаниям и приемке в эксплуатацию производственных объектов и средств производства, на заседаниях врачебно – трудовой экспертной комиссии (ВТЭК)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981D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Проводить широкую разъяснительную работу через средства массовой информации по формированию общественного мнения о значимости вопросов охраны труда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D23">
        <w:rPr>
          <w:rFonts w:ascii="Times New Roman" w:hAnsi="Times New Roman" w:cs="Times New Roman"/>
          <w:bCs/>
          <w:sz w:val="28"/>
          <w:szCs w:val="28"/>
        </w:rPr>
        <w:t>Создавать на отраслевых предприятиях «зеленые рабочие места», то есть рабочие места, имеющие соответствующие условия труда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D23">
        <w:rPr>
          <w:rFonts w:ascii="Times New Roman" w:hAnsi="Times New Roman" w:cs="Times New Roman"/>
          <w:bCs/>
          <w:sz w:val="28"/>
          <w:szCs w:val="28"/>
        </w:rPr>
        <w:t>7</w:t>
      </w:r>
      <w:r w:rsidRPr="00981D23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981D23">
        <w:rPr>
          <w:rFonts w:ascii="Times New Roman" w:hAnsi="Times New Roman" w:cs="Times New Roman"/>
          <w:bCs/>
          <w:sz w:val="28"/>
          <w:szCs w:val="28"/>
        </w:rPr>
        <w:t>. Участвовать в Республиканских смотрах-конкурсах, проводимых по орган</w:t>
      </w:r>
      <w:r w:rsidR="00981D23">
        <w:rPr>
          <w:rFonts w:ascii="Times New Roman" w:hAnsi="Times New Roman" w:cs="Times New Roman"/>
          <w:bCs/>
          <w:sz w:val="28"/>
          <w:szCs w:val="28"/>
          <w:lang w:val="uz-Cyrl-UZ"/>
        </w:rPr>
        <w:t>и</w:t>
      </w:r>
      <w:r w:rsidR="00091B61">
        <w:rPr>
          <w:rFonts w:ascii="Times New Roman" w:hAnsi="Times New Roman" w:cs="Times New Roman"/>
          <w:bCs/>
          <w:sz w:val="28"/>
          <w:szCs w:val="28"/>
          <w:lang w:val="uz-Cyrl-UZ"/>
        </w:rPr>
        <w:t>за</w:t>
      </w:r>
      <w:r w:rsidRPr="00981D23">
        <w:rPr>
          <w:rFonts w:ascii="Times New Roman" w:hAnsi="Times New Roman" w:cs="Times New Roman"/>
          <w:bCs/>
          <w:sz w:val="28"/>
          <w:szCs w:val="28"/>
        </w:rPr>
        <w:t>ции общественного контроля охраны и безопасности труда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7FBD" w:rsidRPr="00091B61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7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091B61">
        <w:rPr>
          <w:rFonts w:ascii="Times New Roman" w:hAnsi="Times New Roman" w:cs="Times New Roman"/>
          <w:bCs/>
          <w:sz w:val="28"/>
          <w:szCs w:val="28"/>
        </w:rPr>
        <w:t>. Лицу, выдвинутому уполномоченным по охране труда, выделяется не менее двух рабочих часов еженедельно для выполнения возложенных на него обязанностей, с сохранением среднемесячного заработка по месту работы (профессии) за это время.</w:t>
      </w:r>
    </w:p>
    <w:p w:rsidR="00637FBD" w:rsidRPr="00091B61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Работодатель</w:t>
      </w:r>
      <w:r w:rsidR="00335A11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Pr="00091B6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35A1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представлению </w:t>
      </w:r>
      <w:r w:rsidRPr="00091B61">
        <w:rPr>
          <w:rFonts w:ascii="Times New Roman" w:hAnsi="Times New Roman" w:cs="Times New Roman"/>
          <w:bCs/>
          <w:sz w:val="28"/>
          <w:szCs w:val="28"/>
        </w:rPr>
        <w:t>профсоюз</w:t>
      </w:r>
      <w:r w:rsidR="00D519C5">
        <w:rPr>
          <w:rFonts w:ascii="Times New Roman" w:hAnsi="Times New Roman" w:cs="Times New Roman"/>
          <w:bCs/>
          <w:sz w:val="28"/>
          <w:szCs w:val="28"/>
          <w:lang w:val="uz-Cyrl-UZ"/>
        </w:rPr>
        <w:t>ны</w:t>
      </w:r>
      <w:r w:rsidR="003B65DB">
        <w:rPr>
          <w:rFonts w:ascii="Times New Roman" w:hAnsi="Times New Roman" w:cs="Times New Roman"/>
          <w:bCs/>
          <w:sz w:val="28"/>
          <w:szCs w:val="28"/>
          <w:lang w:val="uz-Cyrl-UZ"/>
        </w:rPr>
        <w:t>м</w:t>
      </w:r>
      <w:r w:rsidRPr="0009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9C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комитетом </w:t>
      </w:r>
      <w:r w:rsidRPr="00091B61">
        <w:rPr>
          <w:rFonts w:ascii="Times New Roman" w:hAnsi="Times New Roman" w:cs="Times New Roman"/>
          <w:bCs/>
          <w:sz w:val="28"/>
          <w:szCs w:val="28"/>
        </w:rPr>
        <w:t>поощряет активных и особо отличившихся уполномоченных по охране труда.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Социальное страхование. Социальные льготы и гарантии:</w:t>
      </w:r>
    </w:p>
    <w:p w:rsidR="00637FBD" w:rsidRPr="00091B61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0.</w:t>
      </w:r>
      <w:r w:rsidRPr="00091B61">
        <w:rPr>
          <w:rFonts w:ascii="Times New Roman" w:hAnsi="Times New Roman" w:cs="Times New Roman"/>
          <w:bCs/>
          <w:sz w:val="28"/>
          <w:szCs w:val="28"/>
        </w:rPr>
        <w:t xml:space="preserve"> Осуществлять всестороннее содействие реализации Постановления Президента Республики Узбекистан № ПП-2705 от 28 декабря 2016 года «О дополнительных мерах по дальнейшему совершенствованию системы государственной поддержки пожилых и инвалидов»</w:t>
      </w:r>
      <w:r w:rsidRPr="00091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81</w:t>
      </w:r>
      <w:r w:rsidRPr="00637FB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Предоставить руководителям всех предприятий (подразделений) АО «УТЙ» право оказывать штатным работникам, в пределах средств, выделенных на эти цели, один раз в год по</w:t>
      </w:r>
      <w:r w:rsidR="00091B61">
        <w:rPr>
          <w:rFonts w:ascii="Times New Roman" w:hAnsi="Times New Roman" w:cs="Times New Roman"/>
          <w:sz w:val="28"/>
          <w:szCs w:val="28"/>
          <w:lang w:val="uz-Cyrl-UZ"/>
        </w:rPr>
        <w:t xml:space="preserve"> их </w:t>
      </w:r>
      <w:r w:rsidRPr="00637FBD">
        <w:rPr>
          <w:rFonts w:ascii="Times New Roman" w:hAnsi="Times New Roman" w:cs="Times New Roman"/>
          <w:sz w:val="28"/>
          <w:szCs w:val="28"/>
        </w:rPr>
        <w:t xml:space="preserve">заявлению материальную помощь для восстановления здоровья в размере, зависящем от непрерывного стажа работы, установленного согласно Положению об условиях оплаты труда работников АО «УТЙ»: </w:t>
      </w:r>
    </w:p>
    <w:p w:rsidR="00637FBD" w:rsidRPr="00091B61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до 5 лет </w:t>
      </w:r>
      <w:r w:rsidRPr="00637FBD">
        <w:rPr>
          <w:rFonts w:ascii="Times New Roman" w:hAnsi="Times New Roman" w:cs="Times New Roman"/>
          <w:sz w:val="28"/>
          <w:szCs w:val="28"/>
        </w:rPr>
        <w:tab/>
        <w:t xml:space="preserve">              </w:t>
      </w:r>
      <w:r w:rsidRPr="00637FB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091B61">
        <w:rPr>
          <w:rFonts w:ascii="Times New Roman" w:hAnsi="Times New Roman" w:cs="Times New Roman"/>
          <w:sz w:val="28"/>
          <w:szCs w:val="28"/>
        </w:rPr>
        <w:t>12% от должностного оклада (тарифной ставки);</w:t>
      </w:r>
    </w:p>
    <w:p w:rsidR="00637FBD" w:rsidRPr="00091B61" w:rsidRDefault="00637FBD" w:rsidP="00745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sz w:val="28"/>
          <w:szCs w:val="28"/>
        </w:rPr>
        <w:t xml:space="preserve">от 5 до 10 лет      </w:t>
      </w:r>
      <w:r w:rsidRPr="00091B61">
        <w:rPr>
          <w:rFonts w:ascii="Times New Roman" w:hAnsi="Times New Roman" w:cs="Times New Roman"/>
          <w:sz w:val="28"/>
          <w:szCs w:val="28"/>
        </w:rPr>
        <w:tab/>
        <w:t>– 25% от должностного оклада (тарифной ставки);</w:t>
      </w:r>
    </w:p>
    <w:p w:rsidR="00637FBD" w:rsidRPr="00091B61" w:rsidRDefault="00637FBD" w:rsidP="00745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sz w:val="28"/>
          <w:szCs w:val="28"/>
        </w:rPr>
        <w:t>от 10 до 20 лет     </w:t>
      </w:r>
      <w:r w:rsidRPr="00091B61">
        <w:rPr>
          <w:rFonts w:ascii="Times New Roman" w:hAnsi="Times New Roman" w:cs="Times New Roman"/>
          <w:sz w:val="28"/>
          <w:szCs w:val="28"/>
        </w:rPr>
        <w:tab/>
        <w:t>– 35% от должностного оклада (тарифной ставки);</w:t>
      </w:r>
    </w:p>
    <w:p w:rsidR="00637FBD" w:rsidRPr="00637FBD" w:rsidRDefault="00637FBD" w:rsidP="007452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sz w:val="28"/>
          <w:szCs w:val="28"/>
        </w:rPr>
        <w:t xml:space="preserve">свыше 20 лет          </w:t>
      </w:r>
      <w:r w:rsidRPr="00091B61">
        <w:rPr>
          <w:rFonts w:ascii="Times New Roman" w:hAnsi="Times New Roman" w:cs="Times New Roman"/>
          <w:sz w:val="28"/>
          <w:szCs w:val="28"/>
        </w:rPr>
        <w:tab/>
        <w:t>– 50%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от должностного оклада (тарифной ставки).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В случае установления руководителем работнику персональной группы оплаты труда, размер материальной помощи устанавливать из расчета его фактического непрерывного стажа работы на железнодорожном транспорте или по специальности.</w:t>
      </w:r>
    </w:p>
    <w:p w:rsidR="00637FBD" w:rsidRPr="00637FBD" w:rsidRDefault="00637FBD" w:rsidP="007452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>82</w:t>
      </w:r>
      <w:r w:rsidRPr="00091B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Принимать на учет и предоставлять отраслевые социально-значимые льготы пенсионерам-железнодорожникам с учетом всего стажа работы на железнодорожном транспорте</w:t>
      </w:r>
      <w:r w:rsidRPr="00637FB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 перемене ими государства проживания</w:t>
      </w:r>
      <w:r w:rsidR="004E3C38">
        <w:rPr>
          <w:rFonts w:ascii="Times New Roman" w:hAnsi="Times New Roman" w:cs="Times New Roman"/>
          <w:sz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Пенсионерам, ушедшим на пенсию из подразделений структуры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>, имеющим стаж работы на железнодорожном транспорте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женщинам </w:t>
      </w:r>
      <w:r w:rsidRPr="00637FBD">
        <w:rPr>
          <w:rFonts w:ascii="Times New Roman" w:hAnsi="Times New Roman" w:cs="Times New Roman"/>
          <w:sz w:val="28"/>
        </w:rPr>
        <w:tab/>
        <w:t>– не менее 20 лет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мужчинам </w:t>
      </w:r>
      <w:r w:rsidRPr="00637FBD">
        <w:rPr>
          <w:rFonts w:ascii="Times New Roman" w:hAnsi="Times New Roman" w:cs="Times New Roman"/>
          <w:sz w:val="28"/>
        </w:rPr>
        <w:tab/>
        <w:t>– не менее 25 лет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а также инвалидам труда 1 и 2 групп выдавать один раз в год бесплатный разовый билет «формы № 6» для проезда в пределах Республики Узбекистан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В случае смерти работающего работника или его прямых родственников (отец, мать, муж, жена, дети) выплачивать лицам, осуществляющим похороны, материальную помощь </w:t>
      </w:r>
      <w:r w:rsidRPr="00091B61">
        <w:rPr>
          <w:rFonts w:ascii="Times New Roman" w:hAnsi="Times New Roman" w:cs="Times New Roman"/>
          <w:sz w:val="28"/>
        </w:rPr>
        <w:t>в размере 20-ти</w:t>
      </w:r>
      <w:r w:rsidRPr="00637FBD">
        <w:rPr>
          <w:rFonts w:ascii="Times New Roman" w:hAnsi="Times New Roman" w:cs="Times New Roman"/>
          <w:sz w:val="28"/>
        </w:rPr>
        <w:t xml:space="preserve"> минимальных заработных плат, установленных в Республике Узбекистан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При наличии права на материальную помощь у двух и более лиц по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- выплата производится одному лицу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091B61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091B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Оказывать единовременную (разовую) материальную помощь в размере 12-ти минимальных заработных плат, установленных в Республике Узбекистан, работникам, впервые заболевшим туберкулезом,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091B61">
        <w:rPr>
          <w:rFonts w:ascii="Times New Roman" w:hAnsi="Times New Roman" w:cs="Times New Roman"/>
          <w:bCs/>
          <w:sz w:val="28"/>
          <w:szCs w:val="28"/>
        </w:rPr>
        <w:t>циррозом печени, онкологическими заболеваниями</w:t>
      </w:r>
      <w:r w:rsidRPr="00091B61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091B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Неработающим пенсионерам, награжденным знаком «Почетный железнодорожник», ушедшим на пенсию из структурных подразделений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, а также из структурных подразделений бывшей Среднеазиатской железной дороги, производить ежемесячную доплату к пенсии </w:t>
      </w:r>
      <w:r w:rsidRPr="00091B61">
        <w:rPr>
          <w:rFonts w:ascii="Times New Roman" w:hAnsi="Times New Roman" w:cs="Times New Roman"/>
          <w:sz w:val="28"/>
        </w:rPr>
        <w:t>в размере 100%</w:t>
      </w:r>
      <w:r w:rsidRPr="00637FBD">
        <w:rPr>
          <w:rFonts w:ascii="Times New Roman" w:hAnsi="Times New Roman" w:cs="Times New Roman"/>
          <w:sz w:val="28"/>
        </w:rPr>
        <w:t xml:space="preserve"> от минимальной заработной платы, установленной в Республике Узбекистан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091B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 По представлению работодателя и профсоюзного органа: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премировать в размере пяти минимальных размеров заработных плат, установленных в Республике Узбекистан, всех штатных работников, достигших юбилейной даты </w:t>
      </w:r>
      <w:r w:rsidRPr="00091B61">
        <w:rPr>
          <w:rFonts w:ascii="Times New Roman" w:hAnsi="Times New Roman" w:cs="Times New Roman"/>
          <w:sz w:val="28"/>
          <w:szCs w:val="28"/>
        </w:rPr>
        <w:t>50 лет, 55 лет (только для женщин) и 60 лет</w:t>
      </w:r>
      <w:r w:rsidRPr="00637FBD">
        <w:rPr>
          <w:rFonts w:ascii="Times New Roman" w:hAnsi="Times New Roman" w:cs="Times New Roman"/>
          <w:sz w:val="28"/>
          <w:szCs w:val="28"/>
        </w:rPr>
        <w:t xml:space="preserve">, имеющих непрерывный трудовой стаж ко дню юбилея не менее 10 лет;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оказывать материальную помощь в размере пяти минимальных заработных плат, установленных в Республике Узбекистан, всем пенсионерам, ушедшим на пенсию из подразделений АО «УТЙ», имеющих непрерывный трудовой стаж не менее 10 лет и достигших юбилейной даты </w:t>
      </w:r>
      <w:r w:rsidRPr="00091B61">
        <w:rPr>
          <w:rFonts w:ascii="Times New Roman" w:hAnsi="Times New Roman" w:cs="Times New Roman"/>
          <w:sz w:val="28"/>
          <w:szCs w:val="28"/>
        </w:rPr>
        <w:t>60 лет;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Работникам, награжденным знаком «Почетный железнодорожник», размер единовременной премии или материальной помощи увеличивать на </w:t>
      </w:r>
      <w:r w:rsidRPr="00091B61">
        <w:rPr>
          <w:rFonts w:ascii="Times New Roman" w:hAnsi="Times New Roman" w:cs="Times New Roman"/>
          <w:bCs/>
          <w:sz w:val="28"/>
          <w:szCs w:val="28"/>
        </w:rPr>
        <w:t>50 %</w:t>
      </w:r>
      <w:r w:rsidRPr="00091B61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B61">
        <w:rPr>
          <w:rFonts w:ascii="Times New Roman" w:hAnsi="Times New Roman" w:cs="Times New Roman"/>
          <w:bCs/>
          <w:sz w:val="28"/>
          <w:szCs w:val="28"/>
        </w:rPr>
        <w:t>8</w:t>
      </w:r>
      <w:r w:rsidRPr="00091B61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Инвалидам войны, отраслевым работникам, награжденным знаком «Почетный железнодорожник», а также пенсионерам, ушедшим на </w:t>
      </w:r>
      <w:r w:rsidRPr="002C6549">
        <w:rPr>
          <w:rFonts w:ascii="Times New Roman" w:hAnsi="Times New Roman" w:cs="Times New Roman"/>
          <w:sz w:val="28"/>
        </w:rPr>
        <w:t xml:space="preserve">пенсию </w:t>
      </w:r>
      <w:r w:rsidRPr="00637FBD">
        <w:rPr>
          <w:rFonts w:ascii="Times New Roman" w:hAnsi="Times New Roman" w:cs="Times New Roman"/>
          <w:sz w:val="28"/>
        </w:rPr>
        <w:t xml:space="preserve">из подразделений </w:t>
      </w:r>
      <w:r w:rsidRPr="00637FBD">
        <w:rPr>
          <w:rFonts w:ascii="Times New Roman" w:hAnsi="Times New Roman" w:cs="Times New Roman"/>
          <w:sz w:val="28"/>
          <w:szCs w:val="28"/>
        </w:rPr>
        <w:t xml:space="preserve">АО «УТЙ» </w:t>
      </w:r>
      <w:r w:rsidRPr="00637FBD">
        <w:rPr>
          <w:rFonts w:ascii="Times New Roman" w:hAnsi="Times New Roman" w:cs="Times New Roman"/>
          <w:sz w:val="28"/>
        </w:rPr>
        <w:t xml:space="preserve">с непрерывным стажем работы до выхода на </w:t>
      </w:r>
      <w:r w:rsidRPr="002C6549">
        <w:rPr>
          <w:rFonts w:ascii="Times New Roman" w:hAnsi="Times New Roman" w:cs="Times New Roman"/>
          <w:sz w:val="28"/>
        </w:rPr>
        <w:t>пенсию</w:t>
      </w:r>
      <w:r w:rsidRPr="00637FBD">
        <w:rPr>
          <w:rFonts w:ascii="Times New Roman" w:hAnsi="Times New Roman" w:cs="Times New Roman"/>
          <w:sz w:val="28"/>
        </w:rPr>
        <w:t xml:space="preserve"> в </w:t>
      </w:r>
      <w:r w:rsidRPr="00637FBD">
        <w:rPr>
          <w:rFonts w:ascii="Times New Roman" w:hAnsi="Times New Roman" w:cs="Times New Roman"/>
          <w:sz w:val="28"/>
          <w:szCs w:val="28"/>
        </w:rPr>
        <w:t>АО «УТЙ»: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женщинам – не менее 20 лет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мужчинам – не менее 25 лет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lastRenderedPageBreak/>
        <w:t xml:space="preserve">выдавать один раз в три года льготную, т.е. бесплатную путевку в санаторий-профилакторий «Назарбек», </w:t>
      </w:r>
      <w:r w:rsidRPr="00637FBD">
        <w:rPr>
          <w:rFonts w:ascii="Times New Roman" w:hAnsi="Times New Roman" w:cs="Times New Roman"/>
          <w:sz w:val="28"/>
          <w:szCs w:val="28"/>
        </w:rPr>
        <w:t xml:space="preserve">«Чимён», </w:t>
      </w:r>
      <w:r w:rsidRPr="002C6549">
        <w:rPr>
          <w:rFonts w:ascii="Times New Roman" w:hAnsi="Times New Roman" w:cs="Times New Roman"/>
          <w:bCs/>
          <w:sz w:val="28"/>
          <w:szCs w:val="28"/>
        </w:rPr>
        <w:t>«Омонхона»,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«Сихатгох» или в санаторий </w:t>
      </w:r>
      <w:r w:rsidRPr="002C6549">
        <w:rPr>
          <w:rFonts w:ascii="Times New Roman" w:hAnsi="Times New Roman" w:cs="Times New Roman"/>
          <w:bCs/>
          <w:sz w:val="28"/>
          <w:szCs w:val="28"/>
        </w:rPr>
        <w:t>«Ходжикент»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за счет средств предприятия, где они работали до выхода на пенсию.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549">
        <w:rPr>
          <w:rFonts w:ascii="Times New Roman" w:hAnsi="Times New Roman" w:cs="Times New Roman"/>
          <w:bCs/>
          <w:sz w:val="28"/>
          <w:szCs w:val="28"/>
        </w:rPr>
        <w:t>8</w:t>
      </w:r>
      <w:r w:rsidRPr="002C6549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Работникам АО «УТЙ» и одиноким </w:t>
      </w:r>
      <w:r w:rsidRPr="002C6549">
        <w:rPr>
          <w:rFonts w:ascii="Times New Roman" w:hAnsi="Times New Roman" w:cs="Times New Roman"/>
          <w:sz w:val="28"/>
          <w:szCs w:val="28"/>
        </w:rPr>
        <w:t>пенсионерам</w:t>
      </w:r>
      <w:r w:rsidRPr="00637FBD">
        <w:rPr>
          <w:rFonts w:ascii="Times New Roman" w:hAnsi="Times New Roman" w:cs="Times New Roman"/>
          <w:sz w:val="28"/>
          <w:szCs w:val="28"/>
        </w:rPr>
        <w:t>, пострадавшим от стихийных бедствий (пожар, наводнение и другие чрезвычайные обстоятельства) оказывать единовременную материальную помощь в соответствии с оценочным актом, заверенным членами трудового коллектива, профкома, махалли, но в размере не более 100 минимальных заработных плат, установленных в Республике Узбекистан.</w:t>
      </w:r>
    </w:p>
    <w:p w:rsidR="00AA0CB3" w:rsidRPr="00AA0CB3" w:rsidRDefault="00637FBD" w:rsidP="007452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0CB3">
        <w:rPr>
          <w:rFonts w:ascii="Times New Roman" w:hAnsi="Times New Roman" w:cs="Times New Roman"/>
          <w:bCs/>
          <w:sz w:val="28"/>
          <w:szCs w:val="28"/>
          <w:lang w:val="uz-Cyrl-UZ"/>
        </w:rPr>
        <w:t>90</w:t>
      </w:r>
      <w:r w:rsidRPr="00AA0CB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A0CB3" w:rsidRPr="00AA0CB3">
        <w:rPr>
          <w:rFonts w:ascii="Times New Roman" w:eastAsia="Times New Roman" w:hAnsi="Times New Roman" w:cs="Times New Roman"/>
          <w:sz w:val="28"/>
          <w:szCs w:val="28"/>
        </w:rPr>
        <w:t>Лечение, питание и перечень предприятий, пользующихся услугами лечебно-профилактических учреждений АО «УТЙ», регулируются в соответствии с  Положением, утвержденным в установленном законодательством порядке.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549">
        <w:rPr>
          <w:rFonts w:ascii="Times New Roman" w:hAnsi="Times New Roman" w:cs="Times New Roman"/>
          <w:bCs/>
          <w:sz w:val="28"/>
          <w:szCs w:val="28"/>
          <w:lang w:val="uz-Cyrl-UZ"/>
        </w:rPr>
        <w:t>91</w:t>
      </w:r>
      <w:r w:rsidRPr="002C654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Оказывать единовременную материальную помощь в размере трех минимальных заработных плат, установленных в Республике Узбекистан, одиноким </w:t>
      </w:r>
      <w:r w:rsidRPr="002C6549">
        <w:rPr>
          <w:rFonts w:ascii="Times New Roman" w:hAnsi="Times New Roman" w:cs="Times New Roman"/>
          <w:sz w:val="28"/>
          <w:szCs w:val="28"/>
        </w:rPr>
        <w:t>пенсионерам,</w:t>
      </w:r>
      <w:r w:rsidRPr="00637FBD">
        <w:rPr>
          <w:rFonts w:ascii="Times New Roman" w:hAnsi="Times New Roman" w:cs="Times New Roman"/>
          <w:sz w:val="28"/>
          <w:szCs w:val="28"/>
        </w:rPr>
        <w:t xml:space="preserve"> инвалидам всех групп, получившим увечье на производстве, членам семей погибших при выполнении служебных обязанностей на производстве, для приобретения бытового топлива (уголь), если отопление жилого помещения печное.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E3C38">
        <w:rPr>
          <w:rFonts w:ascii="Times New Roman" w:hAnsi="Times New Roman" w:cs="Times New Roman"/>
          <w:bCs/>
          <w:sz w:val="28"/>
          <w:szCs w:val="28"/>
        </w:rPr>
        <w:t>9</w:t>
      </w:r>
      <w:r w:rsidRPr="004E3C38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В случае смерти </w:t>
      </w:r>
      <w:r w:rsidRPr="002C6549">
        <w:rPr>
          <w:rFonts w:ascii="Times New Roman" w:hAnsi="Times New Roman" w:cs="Times New Roman"/>
          <w:sz w:val="28"/>
          <w:szCs w:val="28"/>
        </w:rPr>
        <w:t>пенсионеров</w:t>
      </w:r>
      <w:r w:rsidRPr="00637FBD">
        <w:rPr>
          <w:rFonts w:ascii="Times New Roman" w:hAnsi="Times New Roman" w:cs="Times New Roman"/>
          <w:sz w:val="28"/>
          <w:szCs w:val="28"/>
        </w:rPr>
        <w:t xml:space="preserve">, проработавших на железнодорожном транспорте 10 и более лет, ушедших на </w:t>
      </w:r>
      <w:r w:rsidRPr="002C6549">
        <w:rPr>
          <w:rFonts w:ascii="Times New Roman" w:hAnsi="Times New Roman" w:cs="Times New Roman"/>
          <w:sz w:val="28"/>
          <w:szCs w:val="28"/>
        </w:rPr>
        <w:t>пенсию</w:t>
      </w:r>
      <w:r w:rsidRPr="00637FBD">
        <w:rPr>
          <w:rFonts w:ascii="Times New Roman" w:hAnsi="Times New Roman" w:cs="Times New Roman"/>
          <w:sz w:val="28"/>
          <w:szCs w:val="28"/>
        </w:rPr>
        <w:t xml:space="preserve"> из предприятий, организаций и учреждений АО «УТЙ», лицам, осуществляющим похороны, оказывать единовременную материальную помощь в размере не менее пяти минимальных пенсий, установленных в Республике Узбекистан, а одиноким пенсионерам – полностью оплачивать расходы за счет средств предприятия, организации и учреждения, из которого они ушли на пенсию.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549">
        <w:rPr>
          <w:rFonts w:ascii="Times New Roman" w:hAnsi="Times New Roman" w:cs="Times New Roman"/>
          <w:bCs/>
          <w:sz w:val="28"/>
          <w:szCs w:val="28"/>
        </w:rPr>
        <w:t>9</w:t>
      </w:r>
      <w:r w:rsidRPr="002C6549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2C654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Производить за счет средств предприятия оплату пособия по временной нетрудоспособности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>работникам из числа участников Второй мировой войны, воинам-интернационалистам и приравненным к ним лицам, работникам, имеющим на своем иждивении трех и более детей, не достигших 16 (учащимся – 18) лет, работникам, принимавшим участие в ликвидации последствий аварии на Чернобыльской АЭС, работникам, эвакуированным и переселенным из зон радиоактивного загрязнения в результате аварии на Чернобыльской АЭС, в случае заболеваний кроветворных органов (острые лейкозы), щитовидной железы (аденомы, рак) и злокачественных опухолей, работникам – инвалидам из числа лиц пенсионного возраста, проходившим военную службу на ядерных полигонах и других радиационно-ядерных объектах, а также при временной нетрудоспособности работника вследствие трудового увечья (кроме работников, получивших увечье в состоянии алкогольного опьянения) и профессионального заболевания – в размере не менее полного заработка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37FBD">
        <w:rPr>
          <w:rFonts w:ascii="Times New Roman" w:hAnsi="Times New Roman" w:cs="Times New Roman"/>
          <w:sz w:val="28"/>
        </w:rPr>
        <w:t>работникам, состоящим на учете по социально значимым заболеваниям, в зависимости от продолжительности общего стажа работы – в размере от 60 до 100 процентов заработка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>в остальных случаях, в зависимости от общего стажа работы – в размере от 60 до 80 процентов заработка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720C7B" w:rsidRPr="00316B93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316B93">
        <w:rPr>
          <w:rFonts w:ascii="Times New Roman" w:hAnsi="Times New Roman" w:cs="Times New Roman"/>
          <w:bCs/>
          <w:sz w:val="28"/>
          <w:szCs w:val="28"/>
        </w:rPr>
        <w:t>9</w:t>
      </w:r>
      <w:r w:rsidRPr="00316B93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316B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0C7B" w:rsidRPr="00316B93">
        <w:rPr>
          <w:rFonts w:ascii="Times New Roman" w:hAnsi="Times New Roman" w:cs="Times New Roman"/>
          <w:bCs/>
          <w:sz w:val="28"/>
          <w:szCs w:val="28"/>
        </w:rPr>
        <w:t xml:space="preserve">Оказывать единовременную (один раз в год) материальную помощь </w:t>
      </w:r>
      <w:r w:rsidR="00621A07" w:rsidRPr="009235CF">
        <w:rPr>
          <w:rFonts w:ascii="Times New Roman" w:hAnsi="Times New Roman" w:cs="Times New Roman"/>
          <w:bCs/>
          <w:sz w:val="28"/>
          <w:szCs w:val="28"/>
        </w:rPr>
        <w:t>пенсионерам</w:t>
      </w:r>
      <w:r w:rsidR="00316B93" w:rsidRPr="00316B93">
        <w:rPr>
          <w:rFonts w:ascii="Times New Roman" w:hAnsi="Times New Roman" w:cs="Times New Roman"/>
          <w:bCs/>
          <w:sz w:val="28"/>
          <w:szCs w:val="28"/>
          <w:lang w:val="uz-Cyrl-UZ"/>
        </w:rPr>
        <w:t>, проработавшим непрерывно</w:t>
      </w:r>
      <w:r w:rsidR="00316B93" w:rsidRPr="00316B93">
        <w:rPr>
          <w:rFonts w:ascii="Times New Roman" w:hAnsi="Times New Roman" w:cs="Times New Roman"/>
          <w:bCs/>
          <w:sz w:val="28"/>
          <w:szCs w:val="28"/>
        </w:rPr>
        <w:t xml:space="preserve"> перед выходом на пенсию железнодорожного транспорте 10 и более лет и ушедшим на пенсию с предприятий, организаций и учреждений АО «Узбекистон темир йуллари»</w:t>
      </w:r>
      <w:r w:rsidR="00316B93" w:rsidRPr="00316B9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при условии отсутствия трудовых </w:t>
      </w:r>
      <w:r w:rsidR="00316B93" w:rsidRPr="00316B93">
        <w:rPr>
          <w:rFonts w:ascii="Times New Roman" w:hAnsi="Times New Roman" w:cs="Times New Roman"/>
          <w:bCs/>
          <w:sz w:val="28"/>
          <w:szCs w:val="28"/>
        </w:rPr>
        <w:t>отношени</w:t>
      </w:r>
      <w:r w:rsidR="004E3C38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316B93" w:rsidRPr="00316B93">
        <w:rPr>
          <w:rFonts w:ascii="Times New Roman" w:hAnsi="Times New Roman" w:cs="Times New Roman"/>
          <w:bCs/>
          <w:sz w:val="28"/>
          <w:szCs w:val="28"/>
        </w:rPr>
        <w:t>- в размере минимально</w:t>
      </w:r>
      <w:r w:rsidR="004E3C38">
        <w:rPr>
          <w:rFonts w:ascii="Times New Roman" w:hAnsi="Times New Roman" w:cs="Times New Roman"/>
          <w:bCs/>
          <w:sz w:val="28"/>
          <w:szCs w:val="28"/>
        </w:rPr>
        <w:t>й</w:t>
      </w:r>
      <w:r w:rsidR="00316B93" w:rsidRPr="00316B93">
        <w:rPr>
          <w:rFonts w:ascii="Times New Roman" w:hAnsi="Times New Roman" w:cs="Times New Roman"/>
          <w:bCs/>
          <w:sz w:val="28"/>
          <w:szCs w:val="28"/>
        </w:rPr>
        <w:t xml:space="preserve"> пенсии по возрасту, установленно</w:t>
      </w:r>
      <w:r w:rsidR="004E3C38">
        <w:rPr>
          <w:rFonts w:ascii="Times New Roman" w:hAnsi="Times New Roman" w:cs="Times New Roman"/>
          <w:bCs/>
          <w:sz w:val="28"/>
          <w:szCs w:val="28"/>
        </w:rPr>
        <w:t>й</w:t>
      </w:r>
      <w:r w:rsidR="00316B93" w:rsidRPr="00316B93">
        <w:rPr>
          <w:rFonts w:ascii="Times New Roman" w:hAnsi="Times New Roman" w:cs="Times New Roman"/>
          <w:bCs/>
          <w:sz w:val="28"/>
          <w:szCs w:val="28"/>
        </w:rPr>
        <w:t xml:space="preserve"> в Республике Узбекистан.</w:t>
      </w:r>
    </w:p>
    <w:p w:rsidR="00637FBD" w:rsidRPr="009235C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235CF">
        <w:rPr>
          <w:rFonts w:ascii="Times New Roman" w:hAnsi="Times New Roman" w:cs="Times New Roman"/>
          <w:bCs/>
          <w:sz w:val="28"/>
          <w:szCs w:val="28"/>
        </w:rPr>
        <w:t>9</w:t>
      </w:r>
      <w:r w:rsidRPr="009235CF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9235CF">
        <w:rPr>
          <w:rFonts w:ascii="Times New Roman" w:hAnsi="Times New Roman" w:cs="Times New Roman"/>
          <w:bCs/>
          <w:sz w:val="24"/>
          <w:szCs w:val="24"/>
        </w:rPr>
        <w:t>.</w:t>
      </w:r>
      <w:r w:rsidRPr="009235CF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Pr="009235CF">
        <w:rPr>
          <w:rFonts w:ascii="Times New Roman" w:hAnsi="Times New Roman" w:cs="Times New Roman"/>
          <w:bCs/>
          <w:sz w:val="28"/>
          <w:szCs w:val="28"/>
        </w:rPr>
        <w:t>Работникам и пенсионерам, проработавшим не менее 25 лет в сфере железнодорожного транспорта, инвалидам 1 и 2-группы независимо от стажа работы, а также, награжденным знаком «Почетный железнодорожник» обеспечивать бесплатн</w:t>
      </w:r>
      <w:r w:rsidR="00F05F1B">
        <w:rPr>
          <w:rFonts w:ascii="Times New Roman" w:hAnsi="Times New Roman" w:cs="Times New Roman"/>
          <w:bCs/>
          <w:sz w:val="28"/>
          <w:szCs w:val="28"/>
        </w:rPr>
        <w:t>ое изготовление</w:t>
      </w:r>
      <w:r w:rsidRPr="009235CF">
        <w:rPr>
          <w:rFonts w:ascii="Times New Roman" w:hAnsi="Times New Roman" w:cs="Times New Roman"/>
          <w:bCs/>
          <w:sz w:val="28"/>
          <w:szCs w:val="28"/>
        </w:rPr>
        <w:t xml:space="preserve"> в лечебных учреждениях АО «Узбекистон темир йуллари» съемных и не съемных зубных протезов из нержавеющего металла или пластмассы, за счет предприятий, где работают или работали до выхода на пенсию </w:t>
      </w:r>
      <w:r w:rsidR="004E3C38">
        <w:rPr>
          <w:rFonts w:ascii="Times New Roman" w:hAnsi="Times New Roman" w:cs="Times New Roman"/>
          <w:bCs/>
          <w:sz w:val="28"/>
          <w:szCs w:val="28"/>
        </w:rPr>
        <w:t>указанные</w:t>
      </w:r>
      <w:r w:rsidRPr="009235CF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Pr="009235C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Pr="009235CF">
        <w:rPr>
          <w:rFonts w:ascii="Times New Roman" w:hAnsi="Times New Roman" w:cs="Times New Roman"/>
          <w:bCs/>
          <w:sz w:val="28"/>
          <w:szCs w:val="28"/>
        </w:rPr>
        <w:t>но в размере, не превышающем пятикратный размер минимально</w:t>
      </w:r>
      <w:r w:rsidR="004E3C38">
        <w:rPr>
          <w:rFonts w:ascii="Times New Roman" w:hAnsi="Times New Roman" w:cs="Times New Roman"/>
          <w:bCs/>
          <w:sz w:val="28"/>
          <w:szCs w:val="28"/>
        </w:rPr>
        <w:t>й</w:t>
      </w:r>
      <w:r w:rsidRPr="009235CF">
        <w:rPr>
          <w:rFonts w:ascii="Times New Roman" w:hAnsi="Times New Roman" w:cs="Times New Roman"/>
          <w:bCs/>
          <w:sz w:val="28"/>
          <w:szCs w:val="28"/>
        </w:rPr>
        <w:t xml:space="preserve"> заработ</w:t>
      </w:r>
      <w:r w:rsidR="004E3C38">
        <w:rPr>
          <w:rFonts w:ascii="Times New Roman" w:hAnsi="Times New Roman" w:cs="Times New Roman"/>
          <w:bCs/>
          <w:sz w:val="28"/>
          <w:szCs w:val="28"/>
        </w:rPr>
        <w:t>ный плати</w:t>
      </w:r>
      <w:r w:rsidRPr="009235CF">
        <w:rPr>
          <w:rFonts w:ascii="Times New Roman" w:hAnsi="Times New Roman" w:cs="Times New Roman"/>
          <w:bCs/>
          <w:sz w:val="28"/>
          <w:szCs w:val="28"/>
        </w:rPr>
        <w:t>, установленно</w:t>
      </w:r>
      <w:r w:rsidR="004E3C38">
        <w:rPr>
          <w:rFonts w:ascii="Times New Roman" w:hAnsi="Times New Roman" w:cs="Times New Roman"/>
          <w:bCs/>
          <w:sz w:val="28"/>
          <w:szCs w:val="28"/>
        </w:rPr>
        <w:t>й</w:t>
      </w:r>
      <w:r w:rsidRPr="009235C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235C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9235CF">
        <w:rPr>
          <w:rFonts w:ascii="Times New Roman" w:hAnsi="Times New Roman" w:cs="Times New Roman"/>
          <w:sz w:val="28"/>
          <w:szCs w:val="28"/>
        </w:rPr>
        <w:t>Республике Узбекистан</w:t>
      </w:r>
      <w:r w:rsidRPr="009235C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37FBD" w:rsidRPr="009235CF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5CF">
        <w:rPr>
          <w:rFonts w:ascii="Times New Roman" w:hAnsi="Times New Roman" w:cs="Times New Roman"/>
          <w:bCs/>
          <w:sz w:val="28"/>
          <w:szCs w:val="28"/>
        </w:rPr>
        <w:t>9</w:t>
      </w:r>
      <w:r w:rsidRPr="009235CF">
        <w:rPr>
          <w:rFonts w:ascii="Times New Roman" w:hAnsi="Times New Roman" w:cs="Times New Roman"/>
          <w:bCs/>
          <w:sz w:val="28"/>
          <w:szCs w:val="28"/>
          <w:lang w:val="uz-Cyrl-UZ"/>
        </w:rPr>
        <w:t>6.</w:t>
      </w:r>
      <w:r w:rsidRPr="009235CF">
        <w:rPr>
          <w:rFonts w:ascii="Times New Roman" w:hAnsi="Times New Roman" w:cs="Times New Roman"/>
          <w:bCs/>
          <w:sz w:val="28"/>
          <w:szCs w:val="28"/>
        </w:rPr>
        <w:t xml:space="preserve"> Ежегодно участвовать в целевых общенародных  благотворительных хашарах перед праздниками «Навруз» и «Мустакиллик» для оказания материальной помощи одиноким пожилым, пенсионерам, инвалидам, детям с ограниченными возможностями, малообеспеченным и многодетным семьям.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Регулирование женского труда, дополнительные льготы и гарантии: </w:t>
      </w:r>
    </w:p>
    <w:p w:rsidR="00637FBD" w:rsidRPr="00637FBD" w:rsidRDefault="00637FBD" w:rsidP="007452F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9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Предоставлять льготы для </w:t>
      </w:r>
      <w:r w:rsidRPr="007F171D">
        <w:rPr>
          <w:rFonts w:ascii="Times New Roman" w:hAnsi="Times New Roman" w:cs="Times New Roman"/>
          <w:sz w:val="28"/>
        </w:rPr>
        <w:t>женщин,</w:t>
      </w:r>
      <w:r w:rsidRPr="00637FBD">
        <w:rPr>
          <w:rFonts w:ascii="Times New Roman" w:hAnsi="Times New Roman" w:cs="Times New Roman"/>
          <w:sz w:val="28"/>
        </w:rPr>
        <w:t xml:space="preserve"> осуществлять меры их моральной и материальной поддержки, в том числе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7F171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="00637FBD" w:rsidRPr="00637FBD">
        <w:rPr>
          <w:rFonts w:ascii="Times New Roman" w:hAnsi="Times New Roman" w:cs="Times New Roman"/>
          <w:sz w:val="28"/>
        </w:rPr>
        <w:t>тороны обязуются соблюдать гарантии и предоставлять льготы, предусмотренные Трудовым кодексом Республики Узбекистан</w:t>
      </w:r>
      <w:r w:rsidR="00637FBD"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- </w:t>
      </w:r>
      <w:r w:rsidRPr="00637FBD">
        <w:rPr>
          <w:rFonts w:ascii="Times New Roman" w:hAnsi="Times New Roman" w:cs="Times New Roman"/>
          <w:sz w:val="28"/>
        </w:rPr>
        <w:t xml:space="preserve">для беременных женщин (статьи </w:t>
      </w:r>
      <w:r w:rsidRPr="00637FBD">
        <w:rPr>
          <w:rFonts w:ascii="Times New Roman" w:hAnsi="Times New Roman" w:cs="Times New Roman"/>
          <w:sz w:val="28"/>
          <w:szCs w:val="28"/>
        </w:rPr>
        <w:t>84, 143, 228, 229, 231, 233, 237);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- </w:t>
      </w:r>
      <w:r w:rsidRPr="00637FBD">
        <w:rPr>
          <w:rFonts w:ascii="Times New Roman" w:hAnsi="Times New Roman" w:cs="Times New Roman"/>
          <w:sz w:val="28"/>
        </w:rPr>
        <w:t xml:space="preserve">для женщин, имеющих детей в возрасте до двух лет (статьи </w:t>
      </w:r>
      <w:r w:rsidRPr="00637FBD">
        <w:rPr>
          <w:rFonts w:ascii="Times New Roman" w:hAnsi="Times New Roman" w:cs="Times New Roman"/>
          <w:sz w:val="28"/>
          <w:szCs w:val="28"/>
        </w:rPr>
        <w:t>143, 227, 234, 236);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- </w:t>
      </w:r>
      <w:r w:rsidRPr="00637FBD">
        <w:rPr>
          <w:rFonts w:ascii="Times New Roman" w:hAnsi="Times New Roman" w:cs="Times New Roman"/>
          <w:sz w:val="28"/>
        </w:rPr>
        <w:t xml:space="preserve">для женщин, имеющих детей в возрасте до трех лет (статьи </w:t>
      </w:r>
      <w:r w:rsidRPr="00637FBD">
        <w:rPr>
          <w:rFonts w:ascii="Times New Roman" w:hAnsi="Times New Roman" w:cs="Times New Roman"/>
          <w:sz w:val="28"/>
          <w:szCs w:val="28"/>
        </w:rPr>
        <w:t>84, 150, 228, 228</w:t>
      </w:r>
      <w:r w:rsidRPr="00637FBD">
        <w:rPr>
          <w:rFonts w:ascii="Times New Roman" w:hAnsi="Times New Roman" w:cs="Times New Roman"/>
          <w:position w:val="7"/>
          <w:sz w:val="28"/>
          <w:szCs w:val="28"/>
        </w:rPr>
        <w:t>1</w:t>
      </w:r>
      <w:r w:rsidRPr="00637FBD">
        <w:rPr>
          <w:rFonts w:ascii="Times New Roman" w:hAnsi="Times New Roman" w:cs="Times New Roman"/>
          <w:sz w:val="28"/>
          <w:szCs w:val="28"/>
        </w:rPr>
        <w:t>, 234, 237);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bookmarkStart w:id="25" w:name="145022"/>
      <w:bookmarkEnd w:id="25"/>
      <w:r w:rsidRPr="00637FBD">
        <w:rPr>
          <w:rFonts w:ascii="Times New Roman" w:hAnsi="Times New Roman" w:cs="Times New Roman"/>
          <w:sz w:val="28"/>
        </w:rPr>
        <w:t xml:space="preserve">для женщин, имеющих детей в возрасте до двенадцати лет или ребенка-инвалида в возрасте до шестнадцати лет (статьи 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150, 232);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bookmarkStart w:id="26" w:name="145009"/>
      <w:bookmarkEnd w:id="26"/>
      <w:r w:rsidRPr="00637FBD">
        <w:rPr>
          <w:rFonts w:ascii="Times New Roman" w:hAnsi="Times New Roman" w:cs="Times New Roman"/>
          <w:sz w:val="28"/>
        </w:rPr>
        <w:t xml:space="preserve">для одного из родителей (опекуна, попечителя), воспитывающего ребенка-инвалида до исполнения ему шестнадцати лет (статья 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230);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- </w:t>
      </w:r>
      <w:r w:rsidRPr="00637FBD">
        <w:rPr>
          <w:rFonts w:ascii="Times New Roman" w:hAnsi="Times New Roman" w:cs="Times New Roman"/>
          <w:sz w:val="28"/>
        </w:rPr>
        <w:t xml:space="preserve">для женщин, имеющих детей в возрасте до четырнадцати лет (детей-инвалидов - до шестнадцати лет) (статьи </w:t>
      </w:r>
      <w:r w:rsidRPr="00637FBD">
        <w:rPr>
          <w:rFonts w:ascii="Times New Roman" w:hAnsi="Times New Roman" w:cs="Times New Roman"/>
          <w:sz w:val="28"/>
          <w:szCs w:val="28"/>
        </w:rPr>
        <w:t>144, 228, 229);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- </w:t>
      </w:r>
      <w:r w:rsidRPr="00637FBD">
        <w:rPr>
          <w:rFonts w:ascii="Times New Roman" w:hAnsi="Times New Roman" w:cs="Times New Roman"/>
          <w:sz w:val="28"/>
        </w:rPr>
        <w:t xml:space="preserve">для лиц, воспитывающих детей без матери (статьи </w:t>
      </w:r>
      <w:r w:rsidRPr="00637FBD">
        <w:rPr>
          <w:rFonts w:ascii="Times New Roman" w:hAnsi="Times New Roman" w:cs="Times New Roman"/>
          <w:sz w:val="28"/>
          <w:szCs w:val="28"/>
        </w:rPr>
        <w:t>235, 238).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9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В целях сохранения принципа справедливости </w:t>
      </w:r>
      <w:r w:rsidRPr="00637FBD">
        <w:rPr>
          <w:rFonts w:ascii="Times New Roman" w:hAnsi="Times New Roman" w:cs="Times New Roman"/>
          <w:sz w:val="28"/>
          <w:szCs w:val="28"/>
        </w:rPr>
        <w:t xml:space="preserve">при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назначени</w:t>
      </w:r>
      <w:r w:rsidRPr="00637FBD">
        <w:rPr>
          <w:rFonts w:ascii="Times New Roman" w:hAnsi="Times New Roman" w:cs="Times New Roman"/>
          <w:sz w:val="28"/>
          <w:szCs w:val="28"/>
        </w:rPr>
        <w:t>и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и выплат</w:t>
      </w:r>
      <w:r w:rsidRPr="00637FBD">
        <w:rPr>
          <w:rFonts w:ascii="Times New Roman" w:hAnsi="Times New Roman" w:cs="Times New Roman"/>
          <w:sz w:val="28"/>
          <w:szCs w:val="28"/>
        </w:rPr>
        <w:t>е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пособий по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беременности и родам, установить для вновь поступающих на работу или возобновляющих трудовую деятельность после перерыва св</w:t>
      </w:r>
      <w:r w:rsidRPr="00637FBD">
        <w:rPr>
          <w:rFonts w:ascii="Times New Roman" w:hAnsi="Times New Roman" w:cs="Times New Roman"/>
          <w:sz w:val="28"/>
          <w:szCs w:val="28"/>
        </w:rPr>
        <w:t>ы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ше 12 месяцев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дифференцированный размер назначения выплаты пособия по беременности и родам, в зависимости от фактически проработанного времени со дня приема на работу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7FBD" w:rsidRPr="00637FBD" w:rsidRDefault="00637FBD" w:rsidP="007452F8">
      <w:pPr>
        <w:tabs>
          <w:tab w:val="left" w:pos="8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*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до 6 месяцев со дня принятия на работу - 50 </w:t>
      </w:r>
      <w:r w:rsidRPr="00637FBD">
        <w:rPr>
          <w:rFonts w:ascii="Times New Roman" w:hAnsi="Times New Roman" w:cs="Times New Roman"/>
          <w:sz w:val="28"/>
          <w:szCs w:val="28"/>
        </w:rPr>
        <w:t>%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от среднемесячной заработной плат</w:t>
      </w:r>
      <w:r w:rsidRPr="00637FBD">
        <w:rPr>
          <w:rFonts w:ascii="Times New Roman" w:hAnsi="Times New Roman" w:cs="Times New Roman"/>
          <w:sz w:val="28"/>
          <w:szCs w:val="28"/>
        </w:rPr>
        <w:t>ы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за время нахождения в отпуске по беременности и родам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7FBD" w:rsidRPr="00637FBD" w:rsidRDefault="00637FBD" w:rsidP="007452F8">
      <w:pPr>
        <w:tabs>
          <w:tab w:val="left" w:pos="8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* </w:t>
      </w:r>
      <w:r w:rsidRPr="00637FBD">
        <w:rPr>
          <w:rFonts w:ascii="Times New Roman" w:hAnsi="Times New Roman" w:cs="Times New Roman"/>
          <w:sz w:val="28"/>
          <w:szCs w:val="28"/>
        </w:rPr>
        <w:t>с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6 до 12 месяцев со дня принятия на работу - 75 </w:t>
      </w:r>
      <w:r w:rsidRPr="00637FBD">
        <w:rPr>
          <w:rFonts w:ascii="Times New Roman" w:hAnsi="Times New Roman" w:cs="Times New Roman"/>
          <w:sz w:val="28"/>
          <w:szCs w:val="28"/>
        </w:rPr>
        <w:t>%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от среднемесячной заработной платы за время нахождения в отпуске по беременности и родам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свыше 12 месяцев со дня принятия на работу - 100 </w:t>
      </w:r>
      <w:r w:rsidRPr="00637FBD">
        <w:rPr>
          <w:rFonts w:ascii="Times New Roman" w:hAnsi="Times New Roman" w:cs="Times New Roman"/>
          <w:sz w:val="28"/>
          <w:szCs w:val="28"/>
        </w:rPr>
        <w:t>%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от среднемесячной заработной платы за время нахождения в отпуске по беременности и родам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9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Выплачивать женщинам пособие по уходу за ребенком до достижения им возраста двух лет в размере 200% от минимальной заработной платы, установленной по Республике Узбекистан на начало календарного года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100</w:t>
      </w:r>
      <w:r w:rsidRPr="007F171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lang w:val="uz-Cyrl-UZ"/>
        </w:rPr>
        <w:t>Создавать</w:t>
      </w:r>
      <w:r w:rsidRPr="00637FBD">
        <w:rPr>
          <w:rFonts w:ascii="Times New Roman" w:hAnsi="Times New Roman" w:cs="Times New Roman"/>
          <w:sz w:val="28"/>
        </w:rPr>
        <w:t xml:space="preserve"> возможность для реализации прав женщин на повышение квалификации и дополнительное образование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10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  <w:lang w:val="uz-Cyrl-UZ"/>
        </w:rPr>
        <w:t>Освобождать</w:t>
      </w:r>
      <w:r w:rsidRPr="00637FBD">
        <w:rPr>
          <w:rFonts w:ascii="Times New Roman" w:hAnsi="Times New Roman" w:cs="Times New Roman"/>
          <w:sz w:val="28"/>
        </w:rPr>
        <w:t xml:space="preserve"> беременных женщин от работы </w:t>
      </w:r>
      <w:r w:rsidRPr="00637FBD">
        <w:rPr>
          <w:rFonts w:ascii="Times New Roman" w:hAnsi="Times New Roman" w:cs="Times New Roman"/>
          <w:sz w:val="28"/>
          <w:lang w:val="uz-Cyrl-UZ"/>
        </w:rPr>
        <w:t>без</w:t>
      </w:r>
      <w:r w:rsidRPr="00637FBD">
        <w:rPr>
          <w:rFonts w:ascii="Times New Roman" w:hAnsi="Times New Roman" w:cs="Times New Roman"/>
          <w:sz w:val="28"/>
        </w:rPr>
        <w:t xml:space="preserve"> сохранения заработной платы для прохождения медицинских обследований, если такие обследования не могут быть проведены во внерабочее время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10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Устанавливать</w:t>
      </w:r>
      <w:r w:rsidRPr="00637FBD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сокращенный на 1 час рабочий день для женщин, имеющих детей в возрасте до 3 лет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10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Проводить бесплатное лечение беременных женщин в медицинских учреждениях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за счет прибыли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7" w:name="145042"/>
      <w:bookmarkEnd w:id="27"/>
      <w:r w:rsidRPr="007F17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Pr="007F17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z-Cyrl-UZ"/>
        </w:rPr>
        <w:t>4</w:t>
      </w:r>
      <w:r w:rsidRPr="00637F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Для работниц, имеющих ребенка в возрасте до 2 лет, разрешать по их заявлению, помимо перерыва для отдыха и питания, устанавливать перерывы для кормления ребенка</w:t>
      </w:r>
      <w:r w:rsidR="00444DC5">
        <w:rPr>
          <w:rFonts w:ascii="Times New Roman" w:hAnsi="Times New Roman" w:cs="Times New Roman"/>
          <w:sz w:val="28"/>
        </w:rPr>
        <w:t xml:space="preserve"> длительностью </w:t>
      </w:r>
      <w:r w:rsidRPr="00637FBD">
        <w:rPr>
          <w:rFonts w:ascii="Times New Roman" w:hAnsi="Times New Roman" w:cs="Times New Roman"/>
          <w:sz w:val="28"/>
        </w:rPr>
        <w:t xml:space="preserve"> не менее 30 минут, через каждые три часа работы, а для женщин, имеющих двух и более детей в возрасте до 2-х лет, устанавливать продолжительность перерыва один час через каждые три часа работы. Перерывы для кормления ребенка включать в рабочее время и оплачивать по среднемесячному заработку. По желанию работницы, имеющей детей, перерывы для кормления могут суммироваться в течение рабочего дня и использоваться с присоединением их к перерыву для отдыха и приема пищи, или к началу (к концу) рабочего дня (смены) (согласно ст. 236 Трудового кодекса Республики Узбекистан и Конвенции МОТ № 103). </w:t>
      </w:r>
      <w:bookmarkStart w:id="28" w:name="145037"/>
      <w:bookmarkEnd w:id="28"/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7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Pr="007F17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z-Cyrl-UZ"/>
        </w:rPr>
        <w:t>5</w:t>
      </w:r>
      <w:r w:rsidRPr="00637F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Время нахождения в отпуске по уходу за ребенком до достижения им 2 лет, включать в стаж работы, дающий право на последующий ежегодный оплачиваемый отпуск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7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7F171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6</w:t>
      </w:r>
      <w:r w:rsidRPr="00637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РС профсоюза обязуется содействовать созданию условий для улучшения труда женщин, оказывать помощь администрации</w:t>
      </w:r>
      <w:r w:rsidRPr="00637FBD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в выполнении социальных программ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>,</w:t>
      </w:r>
      <w:r w:rsidRPr="00637FBD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направленных на улучшение условий труда и охраны здоровья женщин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Дополнительные льготы и гарантии  для молодежи:</w:t>
      </w:r>
    </w:p>
    <w:p w:rsidR="00A276E7" w:rsidRPr="00A276E7" w:rsidRDefault="00A276E7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E7">
        <w:rPr>
          <w:rFonts w:ascii="Times New Roman" w:hAnsi="Times New Roman" w:cs="Times New Roman"/>
          <w:b/>
          <w:sz w:val="28"/>
        </w:rPr>
        <w:lastRenderedPageBreak/>
        <w:t>Стороны, обязуясь соблюдать гарантии и льготы, предусмотренные законодательством Республики Узбекистан для женщин и молодежи, считают необходимым</w:t>
      </w:r>
      <w:r w:rsidRPr="00A276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10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В целях подготовки кадров, необходимых работодателю, оплачивать сумму контракта</w:t>
      </w:r>
      <w:r w:rsidR="00444DC5">
        <w:rPr>
          <w:rFonts w:ascii="Times New Roman" w:hAnsi="Times New Roman" w:cs="Times New Roman"/>
          <w:sz w:val="28"/>
        </w:rPr>
        <w:t xml:space="preserve"> на обучение</w:t>
      </w:r>
      <w:r w:rsidRPr="00637FBD">
        <w:rPr>
          <w:rFonts w:ascii="Times New Roman" w:hAnsi="Times New Roman" w:cs="Times New Roman"/>
          <w:sz w:val="28"/>
        </w:rPr>
        <w:t xml:space="preserve"> студентам малообеспеченных семей из Каракалпакии и Хорезмской области (Приаралья)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10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Молодых специалистов направлять на курсы повышения квалификации за счет средств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(предприятия</w:t>
      </w:r>
      <w:r w:rsidRPr="00637FBD">
        <w:rPr>
          <w:rFonts w:ascii="Times New Roman" w:hAnsi="Times New Roman" w:cs="Times New Roman"/>
          <w:sz w:val="28"/>
          <w:szCs w:val="28"/>
        </w:rPr>
        <w:t>).</w:t>
      </w:r>
    </w:p>
    <w:p w:rsidR="00637FBD" w:rsidRPr="007F171D" w:rsidRDefault="00637FBD" w:rsidP="007452F8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09</w:t>
      </w:r>
      <w:r w:rsidRPr="00976EA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Организовывать культурно-массовые и спортивные мероприятия совместно с </w:t>
      </w:r>
      <w:r w:rsidRPr="007F171D">
        <w:rPr>
          <w:rFonts w:ascii="Times New Roman" w:hAnsi="Times New Roman" w:cs="Times New Roman"/>
          <w:bCs/>
          <w:sz w:val="28"/>
          <w:szCs w:val="28"/>
        </w:rPr>
        <w:t>«Союзом молодежи»</w:t>
      </w:r>
      <w:r w:rsidRPr="007F171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0</w:t>
      </w:r>
      <w:r w:rsidRPr="00976EA8">
        <w:rPr>
          <w:rFonts w:ascii="Times New Roman" w:hAnsi="Times New Roman" w:cs="Times New Roman"/>
          <w:sz w:val="28"/>
          <w:szCs w:val="28"/>
        </w:rPr>
        <w:t>.</w:t>
      </w:r>
      <w:r w:rsidRPr="00976EA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6EA8">
        <w:rPr>
          <w:rFonts w:ascii="Times New Roman" w:hAnsi="Times New Roman" w:cs="Times New Roman"/>
          <w:sz w:val="28"/>
          <w:lang w:val="uz-Cyrl-UZ"/>
        </w:rPr>
        <w:t>По</w:t>
      </w:r>
      <w:r w:rsidRPr="00637FBD">
        <w:rPr>
          <w:rFonts w:ascii="Times New Roman" w:hAnsi="Times New Roman" w:cs="Times New Roman"/>
          <w:sz w:val="28"/>
          <w:lang w:val="uz-Cyrl-UZ"/>
        </w:rPr>
        <w:t xml:space="preserve"> решению правления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  <w:lang w:val="uz-Cyrl-UZ"/>
        </w:rPr>
        <w:t xml:space="preserve"> </w:t>
      </w:r>
      <w:r w:rsidR="007F495B">
        <w:rPr>
          <w:rFonts w:ascii="Times New Roman" w:hAnsi="Times New Roman" w:cs="Times New Roman"/>
          <w:sz w:val="28"/>
          <w:lang w:val="uz-Cyrl-UZ"/>
        </w:rPr>
        <w:t xml:space="preserve">работникам </w:t>
      </w:r>
      <w:r w:rsidRPr="00637FBD">
        <w:rPr>
          <w:rFonts w:ascii="Times New Roman" w:hAnsi="Times New Roman" w:cs="Times New Roman"/>
          <w:sz w:val="28"/>
          <w:lang w:val="uz-Cyrl-UZ"/>
        </w:rPr>
        <w:t>оплачивать первоначальный взнос по приобретению жилых домов в сельской местности, в том числе молодым работникам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E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1</w:t>
      </w:r>
      <w:r w:rsidRPr="00976EA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Принимать на работу лиц моложе восемнадцати лет, окончивших лицей при Ташкентском институте инженеров железнодорожного транспорта или профессиональный колледж железнодорожного транспорта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(не поступивших в высшее учебное заведение), по направлению руководства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>, лишь после прохождения бесплатного предварительного медицинского осмотра, с дальнейшим обязательным ежегодным медицинским осмотром до достижения восемнадцати лет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Приравнивать в трудовых правоотношениях лиц моложе восемнадцати лет к взрослым работникам, а в области охраны труда, рабочего времени, отпусков, в использовании и оплате их труда, в обучении без отрыва от производства и иных условий труда, предоставлять дополнительные льготы, предусмотренные в статьях 239-247 Трудового кодекса Республики Узбекистан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Запретить привлекать лиц моложе восемнадцати лет к работам, связанным с движением поездов, к ночным, сверхурочным работам и работам в выходные дни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9" w:name="148024"/>
      <w:bookmarkEnd w:id="29"/>
      <w:r w:rsidRPr="00976E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4</w:t>
      </w:r>
      <w:r w:rsidRPr="00637F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637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Оплату труда работников моложе восемнадцати лет при сокращенной продолжительности ежедневной работы производить в том же размере, как для работников соответствующих категорий при полной продолжительности ежедневной работы</w:t>
      </w:r>
      <w:r w:rsidRPr="00637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Предоставлять работникам моложе 18 лет ежегодный отпуск продолжительностью не менее 30 календарных дней в летнее или другое удобное для них время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6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Трудоустраивать выпускников ТашИИТа, профессиональных железнодорожных колледжей в соответствии с заключенными договорами на предоставление рабочего места после окончания учебы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EA8">
        <w:rPr>
          <w:rFonts w:ascii="Times New Roman" w:hAnsi="Times New Roman" w:cs="Times New Roman"/>
          <w:bCs/>
          <w:sz w:val="28"/>
          <w:szCs w:val="28"/>
        </w:rPr>
        <w:t>11</w:t>
      </w:r>
      <w:r w:rsidRPr="00976EA8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976E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Обеспечивать неукоснительное соблюдение Сторонами следующих Конвенций Международной организации труда: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Pr="00637FBD" w:rsidRDefault="00637FBD" w:rsidP="007452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</w:rPr>
        <w:t>Конвенции № 29 «О принудительном или обязательном труде»;</w:t>
      </w:r>
    </w:p>
    <w:p w:rsidR="00637FBD" w:rsidRPr="007F171D" w:rsidRDefault="00637FBD" w:rsidP="007452F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lastRenderedPageBreak/>
        <w:t>Конвенции № 52 «О ежегодных оплачиваемых отпусках»;</w:t>
      </w:r>
    </w:p>
    <w:p w:rsidR="00637FBD" w:rsidRPr="007F171D" w:rsidRDefault="00637FBD" w:rsidP="007452F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Конвенции №87 «О свободе объединения и о защите права на объединение»;</w:t>
      </w:r>
    </w:p>
    <w:p w:rsidR="00637FBD" w:rsidRPr="00637FBD" w:rsidRDefault="00637FBD" w:rsidP="007452F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</w:rPr>
        <w:t>Конвенции № 100 «О равном вознаграждении мужчин и женщин за труд равной ценности»;</w:t>
      </w:r>
    </w:p>
    <w:p w:rsidR="00637FBD" w:rsidRPr="00637FBD" w:rsidRDefault="00637FBD" w:rsidP="00745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Конвенции № 103 «Об охране материнства»;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FBD" w:rsidRPr="007F171D" w:rsidRDefault="00637FBD" w:rsidP="007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Конвенции № 105 «О ликвидации принудительного труда»;</w:t>
      </w:r>
    </w:p>
    <w:p w:rsidR="00637FBD" w:rsidRPr="00637FBD" w:rsidRDefault="00637FBD" w:rsidP="007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</w:rPr>
        <w:t>Конвенции № 111 «О дискриминации в области труда и занятий»;</w:t>
      </w:r>
    </w:p>
    <w:p w:rsidR="00637FBD" w:rsidRPr="00637FBD" w:rsidRDefault="00637FBD" w:rsidP="00745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Конвенции № 138 «О минимальном возрасте для приёма на работу»;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FBD" w:rsidRPr="007F171D" w:rsidRDefault="00637FBD" w:rsidP="007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Конвенции №154 «О содействии коллективным переговорам»;</w:t>
      </w:r>
    </w:p>
    <w:p w:rsidR="00637FBD" w:rsidRPr="00637FBD" w:rsidRDefault="00637FBD" w:rsidP="00745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</w:rPr>
        <w:t>Конвенции № 182 «О запрещении и немедленных мерах по искоренению наихудших форм детского труда».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11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8</w:t>
      </w:r>
      <w:r w:rsidRPr="007F171D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71D">
        <w:rPr>
          <w:rFonts w:ascii="Times New Roman" w:hAnsi="Times New Roman" w:cs="Times New Roman"/>
          <w:bCs/>
          <w:sz w:val="28"/>
          <w:szCs w:val="28"/>
        </w:rPr>
        <w:t>Соблюдать определяющие конвенции Международной Организации труда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171D">
        <w:rPr>
          <w:rFonts w:ascii="Times New Roman" w:hAnsi="Times New Roman" w:cs="Times New Roman"/>
          <w:bCs/>
          <w:sz w:val="28"/>
          <w:szCs w:val="28"/>
        </w:rPr>
        <w:t>1</w:t>
      </w:r>
      <w:r w:rsidRPr="007F171D">
        <w:rPr>
          <w:rFonts w:ascii="Times New Roman" w:hAnsi="Times New Roman" w:cs="Times New Roman"/>
          <w:bCs/>
          <w:sz w:val="28"/>
          <w:szCs w:val="28"/>
          <w:lang w:val="uz-Cyrl-UZ"/>
        </w:rPr>
        <w:t>19</w:t>
      </w:r>
      <w:r w:rsidRPr="007F171D">
        <w:rPr>
          <w:rFonts w:ascii="Times New Roman" w:hAnsi="Times New Roman" w:cs="Times New Roman"/>
          <w:bCs/>
          <w:sz w:val="28"/>
          <w:szCs w:val="28"/>
        </w:rPr>
        <w:t>. В соответствии с Конвенцией №87 «О свободе объединений и о защите права объединения в профессиональные союзы» Международной Организации труда содействовать созданию условий для свободной деятельности представителей работников в организациях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2A52" w:rsidRPr="00637FBD" w:rsidRDefault="00B12A52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Разрешение трудовых споров: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12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0</w:t>
      </w:r>
      <w:r w:rsidRPr="00A641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Создавать во всех структурных подразделениях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с числом работающих свыше 100 человек, комиссии по трудовым спорам на паритетных началах с профсоюзными комитетами (по 3-4 представителя с каждой стороны)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12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Pr="00A6419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Индивидуальные трудовые споры рассматривать на основании </w:t>
      </w:r>
      <w:r w:rsidRPr="00637FBD">
        <w:rPr>
          <w:rFonts w:ascii="Times New Roman" w:hAnsi="Times New Roman" w:cs="Times New Roman"/>
          <w:sz w:val="28"/>
          <w:szCs w:val="28"/>
        </w:rPr>
        <w:t>Положения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</w:rPr>
        <w:t>«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О рекомендациях по организации деятельности комиссий по индивидуальным трудовым спорам</w:t>
      </w:r>
      <w:r w:rsidRPr="00637FBD">
        <w:rPr>
          <w:rFonts w:ascii="Times New Roman" w:hAnsi="Times New Roman" w:cs="Times New Roman"/>
          <w:sz w:val="28"/>
          <w:szCs w:val="28"/>
        </w:rPr>
        <w:t>»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, утвержденн</w:t>
      </w:r>
      <w:r w:rsidRPr="00637FBD">
        <w:rPr>
          <w:rFonts w:ascii="Times New Roman" w:hAnsi="Times New Roman" w:cs="Times New Roman"/>
          <w:sz w:val="28"/>
          <w:szCs w:val="28"/>
        </w:rPr>
        <w:t>ого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Совместным Постановлением </w:t>
      </w:r>
      <w:r w:rsidRPr="00637FBD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Совета Федерации профессиональных союзов Узбекистана №20-66 </w:t>
      </w:r>
      <w:r w:rsidRPr="00637FBD">
        <w:rPr>
          <w:rFonts w:ascii="Times New Roman" w:hAnsi="Times New Roman" w:cs="Times New Roman"/>
          <w:sz w:val="28"/>
          <w:szCs w:val="28"/>
        </w:rPr>
        <w:t>«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Pr="00637FBD">
        <w:rPr>
          <w:rFonts w:ascii="Times New Roman" w:hAnsi="Times New Roman" w:cs="Times New Roman"/>
          <w:sz w:val="28"/>
          <w:szCs w:val="28"/>
        </w:rPr>
        <w:t>»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от 12.01.2015 года и Торгово-промышленной палаты Узбекистана № 01-СП от 15.01.2015 года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РАЗДЕЛ III.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Обяза</w:t>
      </w:r>
      <w:r w:rsidR="00A6419D">
        <w:rPr>
          <w:rFonts w:ascii="Times New Roman" w:hAnsi="Times New Roman" w:cs="Times New Roman"/>
          <w:b/>
          <w:bCs/>
          <w:sz w:val="28"/>
          <w:szCs w:val="28"/>
        </w:rPr>
        <w:t>тельства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</w:t>
      </w:r>
      <w:r w:rsidR="008C2C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овета профсоюз</w:t>
      </w:r>
      <w:r w:rsidR="00444D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16C7" w:rsidRPr="001E16C7" w:rsidRDefault="001E16C7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12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 xml:space="preserve">Содействовать руководству Правления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в реализации настоящего Отраслевого соглашения, стабилизации и повышении эффективности работы отрасли, внедрении новой техники, укреплении трудовой и технологической дисциплины, повышении безопасности движения поездов, сохранности перевозимых грузов, повышении культуры обслуживания пассажиров.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12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Проводить работу по защите экономических и профессиональных интересов железнодорожников, осуществлять контроль обеспечения соблюдения требований Трудового кодекса Республики Узбекистан, при необходимости оказывать бесплатную юридическую помощь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12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637FBD">
        <w:rPr>
          <w:rFonts w:ascii="Times New Roman" w:hAnsi="Times New Roman" w:cs="Times New Roman"/>
          <w:sz w:val="28"/>
          <w:szCs w:val="28"/>
        </w:rPr>
        <w:t xml:space="preserve">.  </w:t>
      </w:r>
      <w:r w:rsidRPr="00637FBD">
        <w:rPr>
          <w:rFonts w:ascii="Times New Roman" w:hAnsi="Times New Roman" w:cs="Times New Roman"/>
          <w:sz w:val="28"/>
        </w:rPr>
        <w:t xml:space="preserve">Своевременно рассматривать заявления и жалобы, осуществлять их учет и анализ, принимать оперативные меры по устранению и недопущению </w:t>
      </w:r>
      <w:r w:rsidRPr="00637FBD">
        <w:rPr>
          <w:rFonts w:ascii="Times New Roman" w:hAnsi="Times New Roman" w:cs="Times New Roman"/>
          <w:sz w:val="28"/>
        </w:rPr>
        <w:lastRenderedPageBreak/>
        <w:t xml:space="preserve">нарушений трудовых прав работающих. Заслушивать по этим вопросам причастных руководителей, проводить обучение профактива, защищать интересы работников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в органах по рассмотрению трудовых споров, в том числе и в суде.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12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A6419D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Осуществлять контроль за соблюдением работодателями требований Трудового кодекса Республики Узбекистан, Законов Республики Узбекистан «О занятости населения», «Об охране труда</w:t>
      </w:r>
      <w:r w:rsidRPr="00637FBD">
        <w:rPr>
          <w:rFonts w:ascii="Times New Roman" w:hAnsi="Times New Roman" w:cs="Times New Roman"/>
          <w:sz w:val="28"/>
          <w:szCs w:val="28"/>
        </w:rPr>
        <w:t>».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26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Проводить работу по защите социально-трудовых и профессиональных интересов членов профсоюза </w:t>
      </w:r>
      <w:r w:rsidRPr="00637FBD">
        <w:rPr>
          <w:rFonts w:ascii="Times New Roman" w:hAnsi="Times New Roman" w:cs="Times New Roman"/>
          <w:sz w:val="28"/>
          <w:szCs w:val="28"/>
        </w:rPr>
        <w:t>по следующим</w:t>
      </w:r>
      <w:r w:rsidRPr="00637FBD">
        <w:rPr>
          <w:rFonts w:ascii="Times New Roman" w:hAnsi="Times New Roman" w:cs="Times New Roman"/>
          <w:sz w:val="28"/>
        </w:rPr>
        <w:t xml:space="preserve"> вопросам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>оплаты труда и повышения их жизненного уровня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>приема на работу, перевода на другую работу, увольнения и содействия занятости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 xml:space="preserve">– </w:t>
      </w:r>
      <w:r w:rsidRPr="00637FBD">
        <w:rPr>
          <w:rFonts w:ascii="Times New Roman" w:hAnsi="Times New Roman" w:cs="Times New Roman"/>
          <w:sz w:val="28"/>
        </w:rPr>
        <w:t>режима рабочего времени и времени отдыха</w:t>
      </w:r>
      <w:r w:rsidRPr="00637FBD">
        <w:rPr>
          <w:rFonts w:ascii="Times New Roman" w:hAnsi="Times New Roman" w:cs="Times New Roman"/>
          <w:sz w:val="28"/>
          <w:szCs w:val="28"/>
        </w:rPr>
        <w:t>;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–</w:t>
      </w:r>
      <w:r w:rsidRPr="00637FBD">
        <w:rPr>
          <w:rFonts w:ascii="Times New Roman" w:hAnsi="Times New Roman" w:cs="Times New Roman"/>
          <w:sz w:val="28"/>
        </w:rPr>
        <w:t xml:space="preserve"> морального и материального поощрения за трудовые успехи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27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Осуществлять общественный контроль за состоянием охраны труда и техники безопасности в предприятиях отрасли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28</w:t>
      </w:r>
      <w:r w:rsidRPr="00A6419D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Участвовать в работе комиссий по приемке в эксплуатацию объектов производственного и социально-</w:t>
      </w:r>
      <w:r w:rsidR="00A6419D">
        <w:rPr>
          <w:rFonts w:ascii="Times New Roman" w:hAnsi="Times New Roman" w:cs="Times New Roman"/>
          <w:sz w:val="28"/>
        </w:rPr>
        <w:t>культурного</w:t>
      </w:r>
      <w:r w:rsidRPr="00637FBD">
        <w:rPr>
          <w:rFonts w:ascii="Times New Roman" w:hAnsi="Times New Roman" w:cs="Times New Roman"/>
          <w:sz w:val="28"/>
        </w:rPr>
        <w:t xml:space="preserve"> назначения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29</w:t>
      </w:r>
      <w:r w:rsidRPr="00A6419D">
        <w:rPr>
          <w:rFonts w:ascii="Times New Roman" w:hAnsi="Times New Roman" w:cs="Times New Roman"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Обеспечивать р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ассм</w:t>
      </w:r>
      <w:r w:rsidRPr="00637FBD">
        <w:rPr>
          <w:rFonts w:ascii="Times New Roman" w:hAnsi="Times New Roman" w:cs="Times New Roman"/>
          <w:sz w:val="28"/>
          <w:szCs w:val="28"/>
        </w:rPr>
        <w:t>о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тр</w:t>
      </w:r>
      <w:r w:rsidRPr="00637FBD">
        <w:rPr>
          <w:rFonts w:ascii="Times New Roman" w:hAnsi="Times New Roman" w:cs="Times New Roman"/>
          <w:sz w:val="28"/>
          <w:szCs w:val="28"/>
        </w:rPr>
        <w:t>ен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637FBD">
        <w:rPr>
          <w:rFonts w:ascii="Times New Roman" w:hAnsi="Times New Roman" w:cs="Times New Roman"/>
          <w:sz w:val="28"/>
          <w:szCs w:val="28"/>
        </w:rPr>
        <w:t>е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в профсоюзном комитете представления работодателя на согласование прекращения трудового договора по его инициативе на основании Постановления Совета Федерации профессиональных союзов Узбекистана, утвержденного приказом за № 2-11 от 19.04.2016 года </w:t>
      </w:r>
      <w:r w:rsidRPr="00637FBD">
        <w:rPr>
          <w:rFonts w:ascii="Times New Roman" w:hAnsi="Times New Roman" w:cs="Times New Roman"/>
          <w:sz w:val="28"/>
          <w:szCs w:val="28"/>
        </w:rPr>
        <w:t>«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О порядке рассмотрения представления работодателя в органах профессиональных союзов</w:t>
      </w:r>
      <w:r w:rsidRPr="00637FBD">
        <w:rPr>
          <w:rFonts w:ascii="Times New Roman" w:hAnsi="Times New Roman" w:cs="Times New Roman"/>
          <w:sz w:val="28"/>
          <w:szCs w:val="28"/>
        </w:rPr>
        <w:t>»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13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0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В десятидневный срок рассматривать на заседании профсоюзного органа информацию работодателя о предстоящем сокращении численности (штата) работников или изменении условий труда для значительной численности работающих, с выработкой предложений по смягчению социальной напряженности в трудовом коллективе с учетом статей 92, 103 Трудового кодекса Республики Узбекистан.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sz w:val="28"/>
          <w:szCs w:val="28"/>
        </w:rPr>
        <w:t> </w:t>
      </w:r>
      <w:r w:rsidRPr="00A6419D">
        <w:rPr>
          <w:rFonts w:ascii="Times New Roman" w:hAnsi="Times New Roman" w:cs="Times New Roman"/>
          <w:bCs/>
          <w:sz w:val="28"/>
          <w:szCs w:val="28"/>
        </w:rPr>
        <w:t>13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Оказывать единовременную материальную помощь по заявлению малообеспеченным и иногородним учащимся железнодорожных профессиональных колледжей при прохождении ими производственной практики в предприятиях </w:t>
      </w:r>
      <w:r w:rsidRPr="00637FBD">
        <w:rPr>
          <w:rFonts w:ascii="Times New Roman" w:hAnsi="Times New Roman" w:cs="Times New Roman"/>
          <w:sz w:val="28"/>
          <w:szCs w:val="28"/>
        </w:rPr>
        <w:t>АО «УТЙ»,</w:t>
      </w:r>
      <w:r w:rsidRPr="00637FBD">
        <w:rPr>
          <w:rFonts w:ascii="Times New Roman" w:hAnsi="Times New Roman" w:cs="Times New Roman"/>
          <w:sz w:val="28"/>
        </w:rPr>
        <w:t xml:space="preserve"> в размере до 20% от минимальной заработной платы, установленной в Республике Узбекистан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Оказывать единовременную (разовую) материальную помощь по заявлению молодым специалистам, закончившим профессиональный колледж с отличием, а также малообеспеченным и иногородним выпускникам профессиональных колледжей при трудоустройстве их на предприятия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в размере до 50% от минимальной заработной платы, установленной в Республике Узбекистан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13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lang w:val="uz-Cyrl-UZ"/>
        </w:rPr>
        <w:t>Проводить работы по обеспечению молодых специалистов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lang w:val="uz-Cyrl-UZ"/>
        </w:rPr>
        <w:t>постоянным рабочим местом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lastRenderedPageBreak/>
        <w:t>13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>Вести общественный контроль выполнения статьи 84 Трудового кодекса, согласно которой выпускникам средних специальных, профессиональных колледжей и высших учебных заведений при поступлении на работу впервые в течение трех лет со дня окончания учебного заведения не должен устанавливаться предварительный испытательный срок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Вести общественный контроль выполнения статьи 247</w:t>
      </w:r>
      <w:r w:rsidRPr="00637FBD">
        <w:rPr>
          <w:rFonts w:ascii="Times New Roman" w:hAnsi="Times New Roman" w:cs="Times New Roman"/>
          <w:sz w:val="28"/>
          <w:vertAlign w:val="superscript"/>
        </w:rPr>
        <w:t xml:space="preserve">1 </w:t>
      </w:r>
      <w:r w:rsidRPr="00637FBD">
        <w:rPr>
          <w:rFonts w:ascii="Times New Roman" w:hAnsi="Times New Roman" w:cs="Times New Roman"/>
          <w:sz w:val="28"/>
        </w:rPr>
        <w:t>Трудового кодекса, на основании которой</w:t>
      </w:r>
      <w:r w:rsidR="00014598">
        <w:rPr>
          <w:rFonts w:ascii="Times New Roman" w:hAnsi="Times New Roman" w:cs="Times New Roman"/>
          <w:sz w:val="28"/>
        </w:rPr>
        <w:t>,</w:t>
      </w:r>
      <w:r w:rsidRPr="00637FBD">
        <w:rPr>
          <w:rFonts w:ascii="Times New Roman" w:hAnsi="Times New Roman" w:cs="Times New Roman"/>
          <w:sz w:val="28"/>
        </w:rPr>
        <w:t xml:space="preserve"> при прекращении трудового договора по инициативе работодателя с выпускниками средних специальных профессиональных образовательных учреждений, а также высших учебных заведений, обучавшимися по государственным грантам, поступившими на работу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договора, работодатель должен уведомить об этом местный орган по труду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13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Совместно с </w:t>
      </w:r>
      <w:r w:rsidR="007A0902">
        <w:rPr>
          <w:rFonts w:ascii="Times New Roman" w:hAnsi="Times New Roman" w:cs="Times New Roman"/>
          <w:sz w:val="28"/>
        </w:rPr>
        <w:t>врачебной</w:t>
      </w:r>
      <w:r w:rsidRPr="00637FBD">
        <w:rPr>
          <w:rFonts w:ascii="Times New Roman" w:hAnsi="Times New Roman" w:cs="Times New Roman"/>
          <w:sz w:val="28"/>
        </w:rPr>
        <w:t xml:space="preserve"> службой, центральной санитарно-эпидемиологической станцией и дорожной противочумной станцией разрабатывать ежегодные комплексные планы по оздоровлению, снижению и профилактике заболеваемости работников. Осуществлять постоянный контроль за ходом их выполнения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B12A52" w:rsidRPr="00637FBD" w:rsidRDefault="00B12A52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Культурно-просветитель</w:t>
      </w:r>
      <w:r w:rsidR="00444DC5">
        <w:rPr>
          <w:rFonts w:ascii="Times New Roman" w:hAnsi="Times New Roman" w:cs="Times New Roman"/>
          <w:b/>
          <w:bCs/>
          <w:sz w:val="28"/>
          <w:szCs w:val="28"/>
        </w:rPr>
        <w:t>ск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ая, физкультурная, оздоровительная и спортивная работа:</w:t>
      </w:r>
    </w:p>
    <w:p w:rsidR="00677B13" w:rsidRPr="00637FBD" w:rsidRDefault="00677B13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  <w:szCs w:val="28"/>
        </w:rPr>
        <w:t>Помимо данных пунктов, Республиканский совет обязуется (изложено в следующих пунктах):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9D">
        <w:rPr>
          <w:rFonts w:ascii="Times New Roman" w:hAnsi="Times New Roman" w:cs="Times New Roman"/>
          <w:bCs/>
          <w:sz w:val="28"/>
          <w:szCs w:val="28"/>
        </w:rPr>
        <w:t>13</w:t>
      </w:r>
      <w:r w:rsidRPr="00A6419D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 xml:space="preserve">В целях обеспечения нуждающихся в санаторно-профилактическом лечении и отдыхе работников отрасли по заявкам </w:t>
      </w:r>
      <w:r w:rsidR="00014598">
        <w:rPr>
          <w:rFonts w:ascii="Times New Roman" w:hAnsi="Times New Roman" w:cs="Times New Roman"/>
          <w:sz w:val="28"/>
        </w:rPr>
        <w:t xml:space="preserve">профкомов </w:t>
      </w:r>
      <w:r w:rsidRPr="00637FBD">
        <w:rPr>
          <w:rFonts w:ascii="Times New Roman" w:hAnsi="Times New Roman" w:cs="Times New Roman"/>
          <w:sz w:val="28"/>
        </w:rPr>
        <w:t>предприятий ежегодно приобретать и выделять</w:t>
      </w:r>
      <w:r w:rsidRPr="00637FBD">
        <w:rPr>
          <w:rFonts w:ascii="Times New Roman" w:hAnsi="Times New Roman" w:cs="Times New Roman"/>
          <w:sz w:val="28"/>
          <w:szCs w:val="28"/>
        </w:rPr>
        <w:t xml:space="preserve"> путевки в</w:t>
      </w:r>
      <w:r w:rsidR="00014598">
        <w:rPr>
          <w:rFonts w:ascii="Times New Roman" w:hAnsi="Times New Roman" w:cs="Times New Roman"/>
          <w:sz w:val="28"/>
          <w:szCs w:val="28"/>
        </w:rPr>
        <w:t xml:space="preserve"> санатории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="00444DC5">
        <w:rPr>
          <w:rFonts w:ascii="Times New Roman" w:hAnsi="Times New Roman" w:cs="Times New Roman"/>
          <w:sz w:val="28"/>
          <w:szCs w:val="28"/>
        </w:rPr>
        <w:t xml:space="preserve">в </w:t>
      </w:r>
      <w:r w:rsidRPr="00637FBD">
        <w:rPr>
          <w:rFonts w:ascii="Times New Roman" w:hAnsi="Times New Roman" w:cs="Times New Roman"/>
          <w:sz w:val="28"/>
          <w:szCs w:val="28"/>
        </w:rPr>
        <w:t xml:space="preserve">количестве не менее </w:t>
      </w:r>
      <w:r w:rsidRPr="00A6419D">
        <w:rPr>
          <w:rFonts w:ascii="Times New Roman" w:hAnsi="Times New Roman" w:cs="Times New Roman"/>
          <w:bCs/>
          <w:sz w:val="28"/>
          <w:szCs w:val="28"/>
        </w:rPr>
        <w:t>1400</w:t>
      </w:r>
      <w:r w:rsidR="00014598">
        <w:rPr>
          <w:rFonts w:ascii="Times New Roman" w:hAnsi="Times New Roman" w:cs="Times New Roman"/>
          <w:bCs/>
          <w:sz w:val="28"/>
          <w:szCs w:val="28"/>
        </w:rPr>
        <w:t xml:space="preserve"> штук</w:t>
      </w:r>
      <w:r w:rsidRPr="00A6419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Частичную стоимость за путевки в санатории, </w:t>
      </w:r>
      <w:r w:rsidRPr="00637FBD">
        <w:rPr>
          <w:rFonts w:ascii="Times New Roman" w:hAnsi="Times New Roman" w:cs="Times New Roman"/>
          <w:sz w:val="28"/>
          <w:szCs w:val="28"/>
        </w:rPr>
        <w:t xml:space="preserve">пансионаты, дома отдыха, санатории-профилактории </w:t>
      </w:r>
      <w:r w:rsidRPr="00637FBD">
        <w:rPr>
          <w:rFonts w:ascii="Times New Roman" w:hAnsi="Times New Roman" w:cs="Times New Roman"/>
          <w:sz w:val="28"/>
        </w:rPr>
        <w:t>взимать на основании постановления СФП Узбекистана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36</w:t>
      </w:r>
      <w:r w:rsidRPr="00ED6F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Обеспечивать гласность при распределении и выдаче путевок на лечение и отдых, соблюдая принципы социальной справедливости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37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Ежегодно озд</w:t>
      </w:r>
      <w:r w:rsidR="00E248AB">
        <w:rPr>
          <w:rFonts w:ascii="Times New Roman" w:hAnsi="Times New Roman" w:cs="Times New Roman"/>
          <w:sz w:val="28"/>
        </w:rPr>
        <w:t>о</w:t>
      </w:r>
      <w:r w:rsidRPr="00637FBD">
        <w:rPr>
          <w:rFonts w:ascii="Times New Roman" w:hAnsi="Times New Roman" w:cs="Times New Roman"/>
          <w:sz w:val="28"/>
        </w:rPr>
        <w:t>р</w:t>
      </w:r>
      <w:r w:rsidR="00E248AB">
        <w:rPr>
          <w:rFonts w:ascii="Times New Roman" w:hAnsi="Times New Roman" w:cs="Times New Roman"/>
          <w:sz w:val="28"/>
        </w:rPr>
        <w:t>о</w:t>
      </w:r>
      <w:r w:rsidRPr="00637FBD">
        <w:rPr>
          <w:rFonts w:ascii="Times New Roman" w:hAnsi="Times New Roman" w:cs="Times New Roman"/>
          <w:sz w:val="28"/>
        </w:rPr>
        <w:t>вл</w:t>
      </w:r>
      <w:r w:rsidR="00E248AB">
        <w:rPr>
          <w:rFonts w:ascii="Times New Roman" w:hAnsi="Times New Roman" w:cs="Times New Roman"/>
          <w:sz w:val="28"/>
        </w:rPr>
        <w:t>ива</w:t>
      </w:r>
      <w:r w:rsidRPr="00637FBD">
        <w:rPr>
          <w:rFonts w:ascii="Times New Roman" w:hAnsi="Times New Roman" w:cs="Times New Roman"/>
          <w:sz w:val="28"/>
        </w:rPr>
        <w:t xml:space="preserve">ть в детских оздоровительных лагерях не менее </w:t>
      </w:r>
      <w:r w:rsidRPr="00E248AB">
        <w:rPr>
          <w:rFonts w:ascii="Times New Roman" w:hAnsi="Times New Roman" w:cs="Times New Roman"/>
          <w:bCs/>
          <w:sz w:val="28"/>
          <w:szCs w:val="28"/>
        </w:rPr>
        <w:t>7500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детей </w:t>
      </w:r>
      <w:r w:rsidR="00E248AB" w:rsidRPr="00637FBD">
        <w:rPr>
          <w:rFonts w:ascii="Times New Roman" w:hAnsi="Times New Roman" w:cs="Times New Roman"/>
          <w:sz w:val="28"/>
        </w:rPr>
        <w:t>работников</w:t>
      </w:r>
      <w:r w:rsidR="00E248AB" w:rsidRPr="00637FBD">
        <w:rPr>
          <w:rFonts w:ascii="Times New Roman" w:hAnsi="Times New Roman" w:cs="Times New Roman"/>
          <w:b/>
          <w:sz w:val="28"/>
        </w:rPr>
        <w:t xml:space="preserve"> </w:t>
      </w:r>
      <w:r w:rsidRPr="00E248AB">
        <w:rPr>
          <w:rFonts w:ascii="Times New Roman" w:hAnsi="Times New Roman" w:cs="Times New Roman"/>
          <w:sz w:val="28"/>
        </w:rPr>
        <w:t>отрасл</w:t>
      </w:r>
      <w:r w:rsidR="00E248AB" w:rsidRPr="00E248AB">
        <w:rPr>
          <w:rFonts w:ascii="Times New Roman" w:hAnsi="Times New Roman" w:cs="Times New Roman"/>
          <w:sz w:val="28"/>
        </w:rPr>
        <w:t>и.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38</w:t>
      </w:r>
      <w:r w:rsidRPr="00ED6FA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Оказывать содействие </w:t>
      </w:r>
      <w:r w:rsidR="00444DC5">
        <w:rPr>
          <w:rFonts w:ascii="Times New Roman" w:hAnsi="Times New Roman" w:cs="Times New Roman"/>
          <w:sz w:val="28"/>
        </w:rPr>
        <w:t xml:space="preserve">в </w:t>
      </w:r>
      <w:r w:rsidRPr="00637FBD">
        <w:rPr>
          <w:rFonts w:ascii="Times New Roman" w:hAnsi="Times New Roman" w:cs="Times New Roman"/>
          <w:sz w:val="28"/>
        </w:rPr>
        <w:t>оздоровлени</w:t>
      </w:r>
      <w:r w:rsidR="00444DC5">
        <w:rPr>
          <w:rFonts w:ascii="Times New Roman" w:hAnsi="Times New Roman" w:cs="Times New Roman"/>
          <w:sz w:val="28"/>
        </w:rPr>
        <w:t>и</w:t>
      </w:r>
      <w:r w:rsidRPr="00637FBD">
        <w:rPr>
          <w:rFonts w:ascii="Times New Roman" w:hAnsi="Times New Roman" w:cs="Times New Roman"/>
          <w:sz w:val="28"/>
        </w:rPr>
        <w:t xml:space="preserve"> в детских оздоровительных лагерях детей-сирот из домов «Мехрибонлик», а также детей из зоны Приаралья в экологически благоприятных регионах республики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39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Организовывать и проводить культурно-массовые мероприятия среди железнодорожников и членов их семей согласно сметам профсоюзных комитетов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lastRenderedPageBreak/>
        <w:t>14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0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Организовывать занятия физкультурой и спортом среди работников, а также</w:t>
      </w:r>
      <w:r w:rsidR="00ED6FA8">
        <w:rPr>
          <w:rFonts w:ascii="Times New Roman" w:hAnsi="Times New Roman" w:cs="Times New Roman"/>
          <w:sz w:val="28"/>
        </w:rPr>
        <w:t>,</w:t>
      </w:r>
      <w:r w:rsidRPr="00637FBD">
        <w:rPr>
          <w:rFonts w:ascii="Times New Roman" w:hAnsi="Times New Roman" w:cs="Times New Roman"/>
          <w:sz w:val="28"/>
        </w:rPr>
        <w:t xml:space="preserve"> в соответствии с годовым планом проводить соревнования по различным видам спорта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14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Pr="00ED6FA8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Привлекать в группы здоровья на базе железнодорожных спортивных сооружений работников отрасли и членов их семей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77B13" w:rsidRPr="00677B13" w:rsidRDefault="00677B13" w:rsidP="007452F8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637FBD" w:rsidRPr="00677B13">
        <w:rPr>
          <w:rFonts w:ascii="Times New Roman" w:hAnsi="Times New Roman" w:cs="Times New Roman"/>
          <w:bCs/>
          <w:sz w:val="28"/>
          <w:szCs w:val="28"/>
        </w:rPr>
        <w:t>14</w:t>
      </w:r>
      <w:r w:rsidR="00637FBD" w:rsidRPr="00677B13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="00637FBD" w:rsidRPr="00677B1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37FBD" w:rsidRPr="00677B13">
        <w:rPr>
          <w:rFonts w:ascii="Times New Roman" w:hAnsi="Times New Roman" w:cs="Times New Roman"/>
          <w:sz w:val="28"/>
          <w:szCs w:val="28"/>
        </w:rPr>
        <w:t xml:space="preserve"> </w:t>
      </w:r>
      <w:r w:rsidRPr="00677B13">
        <w:rPr>
          <w:rFonts w:ascii="Times New Roman" w:hAnsi="Times New Roman" w:cs="Times New Roman"/>
          <w:sz w:val="28"/>
        </w:rPr>
        <w:t>Оказывать содействие в работе по привлечению детей железнодорожников и транспортных строителей Узбекистана к занятиям в спортивных секциях ЦФСК «Локомотив» и его филиалах.</w:t>
      </w:r>
    </w:p>
    <w:p w:rsidR="00637FBD" w:rsidRPr="00637FBD" w:rsidRDefault="00637FBD" w:rsidP="007452F8">
      <w:p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14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Награждать Почетными грамотами (с денежной премией согласно Положению) и поощрительными подарками от председателя </w:t>
      </w:r>
      <w:r w:rsidRPr="00637FBD">
        <w:rPr>
          <w:rFonts w:ascii="Times New Roman" w:hAnsi="Times New Roman" w:cs="Times New Roman"/>
          <w:sz w:val="28"/>
          <w:lang w:val="uz-Cyrl-UZ"/>
        </w:rPr>
        <w:t>Р</w:t>
      </w:r>
      <w:r w:rsidRPr="00637FBD">
        <w:rPr>
          <w:rFonts w:ascii="Times New Roman" w:hAnsi="Times New Roman" w:cs="Times New Roman"/>
          <w:sz w:val="28"/>
        </w:rPr>
        <w:t>С профсоюза активно работающих членов профсоюза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bCs/>
          <w:sz w:val="28"/>
          <w:szCs w:val="28"/>
        </w:rPr>
        <w:t>14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ED6FA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ED6FA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ED6FA8" w:rsidRPr="00637FBD">
        <w:rPr>
          <w:rFonts w:ascii="Times New Roman" w:hAnsi="Times New Roman" w:cs="Times New Roman"/>
          <w:sz w:val="28"/>
          <w:szCs w:val="28"/>
        </w:rPr>
        <w:t>посещение театров и музеев</w:t>
      </w:r>
      <w:r w:rsidR="00ED6FA8">
        <w:rPr>
          <w:rFonts w:ascii="Times New Roman" w:hAnsi="Times New Roman" w:cs="Times New Roman"/>
          <w:sz w:val="28"/>
          <w:szCs w:val="28"/>
        </w:rPr>
        <w:t>,</w:t>
      </w:r>
      <w:r w:rsidR="00ED6FA8"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</w:rPr>
        <w:t>проводить экскурсии и поездки по достопримечательным местам Узбекистана</w:t>
      </w:r>
      <w:r w:rsidR="00ED6FA8">
        <w:rPr>
          <w:rFonts w:ascii="Times New Roman" w:hAnsi="Times New Roman" w:cs="Times New Roman"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A8">
        <w:rPr>
          <w:rFonts w:ascii="Times New Roman" w:hAnsi="Times New Roman" w:cs="Times New Roman"/>
          <w:sz w:val="28"/>
          <w:szCs w:val="28"/>
        </w:rPr>
        <w:t> </w:t>
      </w:r>
      <w:r w:rsidRPr="00ED6FA8">
        <w:rPr>
          <w:rFonts w:ascii="Times New Roman" w:hAnsi="Times New Roman" w:cs="Times New Roman"/>
          <w:bCs/>
          <w:sz w:val="28"/>
          <w:szCs w:val="28"/>
        </w:rPr>
        <w:t>14</w:t>
      </w:r>
      <w:r w:rsidRPr="00ED6FA8">
        <w:rPr>
          <w:rFonts w:ascii="Times New Roman" w:hAnsi="Times New Roman" w:cs="Times New Roman"/>
          <w:bCs/>
          <w:sz w:val="28"/>
          <w:szCs w:val="28"/>
          <w:lang w:val="uz-Cyrl-UZ"/>
        </w:rPr>
        <w:t>5</w:t>
      </w:r>
      <w:r w:rsidRPr="00ED6FA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Организовывать производственную гимнастику для сотрудников аппарата (с сидячим характером работы) предприятий </w:t>
      </w:r>
      <w:r w:rsidRPr="00637FBD">
        <w:rPr>
          <w:rFonts w:ascii="Times New Roman" w:hAnsi="Times New Roman" w:cs="Times New Roman"/>
          <w:sz w:val="28"/>
          <w:szCs w:val="28"/>
        </w:rPr>
        <w:t>АО «УТЙ».</w:t>
      </w:r>
    </w:p>
    <w:p w:rsidR="007452F8" w:rsidRPr="00637FBD" w:rsidRDefault="007452F8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Социальное партнерство. Совместные обязательства Правления АО «УТЙ» и РС профсоюз</w:t>
      </w:r>
      <w:r w:rsidR="00444D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в сфере соблюдения гарантий деятельности профессиональных союзов.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46</w:t>
      </w:r>
      <w:r w:rsidRPr="005620E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Проводить работу по укреплению трудовой и технологической дисциплины, повышению безопасности движения поездов, сохранности перевозимых грузов, а также </w:t>
      </w:r>
      <w:r w:rsidRPr="00637FBD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637FBD">
        <w:rPr>
          <w:rFonts w:ascii="Times New Roman" w:hAnsi="Times New Roman" w:cs="Times New Roman"/>
          <w:sz w:val="28"/>
        </w:rPr>
        <w:t>профессиональной чести и достоинства работник</w:t>
      </w:r>
      <w:r w:rsidR="005620EF">
        <w:rPr>
          <w:rFonts w:ascii="Times New Roman" w:hAnsi="Times New Roman" w:cs="Times New Roman"/>
          <w:sz w:val="28"/>
        </w:rPr>
        <w:t>ов</w:t>
      </w:r>
      <w:r w:rsidRPr="00637FBD">
        <w:rPr>
          <w:rFonts w:ascii="Times New Roman" w:hAnsi="Times New Roman" w:cs="Times New Roman"/>
          <w:sz w:val="28"/>
        </w:rPr>
        <w:t xml:space="preserve"> железнодорожного транспорта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47</w:t>
      </w:r>
      <w:r w:rsidRPr="005620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 необходимости, в случае ухудшения состояния охраны труда, роста производственного травматизма, осуществлять перевод производственных коллективов на особый режим работы в соответствии с разработанным Положением по охране труда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48</w:t>
      </w:r>
      <w:r w:rsidRPr="005620EF">
        <w:rPr>
          <w:rFonts w:ascii="Times New Roman" w:hAnsi="Times New Roman" w:cs="Times New Roman"/>
          <w:b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Систематически проводить обследования условий труда на рабочих местах: воздушной среды, освещения, вибрации и др., их соответствия санитарно-гигиеническим нормам. О результатах и принимаемых мерах информировать трудовой коллектив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49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Проводить встречи за круглым столом представителей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с профсоюзным активом и работодателями для обсуждения актуальных социально-экономических проблем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15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0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Заключать Отраслевое соглашение между РС профсоюза и Правлением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– не позднее </w:t>
      </w:r>
      <w:r w:rsidRPr="00637FBD">
        <w:rPr>
          <w:rFonts w:ascii="Times New Roman" w:hAnsi="Times New Roman" w:cs="Times New Roman"/>
          <w:sz w:val="28"/>
          <w:lang w:val="uz-Cyrl-UZ"/>
        </w:rPr>
        <w:t>января месяца</w:t>
      </w:r>
      <w:r w:rsidRPr="00637FBD">
        <w:rPr>
          <w:rFonts w:ascii="Times New Roman" w:hAnsi="Times New Roman" w:cs="Times New Roman"/>
          <w:sz w:val="28"/>
        </w:rPr>
        <w:t xml:space="preserve">, а Коллективные договоры между работодателями и работниками на предприятиях – не позднее </w:t>
      </w:r>
      <w:r w:rsidRPr="00637FBD">
        <w:rPr>
          <w:rFonts w:ascii="Times New Roman" w:hAnsi="Times New Roman" w:cs="Times New Roman"/>
          <w:sz w:val="28"/>
          <w:lang w:val="uz-Cyrl-UZ"/>
        </w:rPr>
        <w:t>марта</w:t>
      </w:r>
      <w:r w:rsidRPr="00637FBD">
        <w:rPr>
          <w:rFonts w:ascii="Times New Roman" w:hAnsi="Times New Roman" w:cs="Times New Roman"/>
          <w:sz w:val="28"/>
        </w:rPr>
        <w:t xml:space="preserve"> соответствующего года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15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Принимать меры по улучшению качества работы в области обучения уполномоченных по охране труда, применять меры поощрения к более активным </w:t>
      </w:r>
      <w:r w:rsidRPr="00637FBD">
        <w:rPr>
          <w:rFonts w:ascii="Times New Roman" w:hAnsi="Times New Roman" w:cs="Times New Roman"/>
          <w:sz w:val="28"/>
        </w:rPr>
        <w:lastRenderedPageBreak/>
        <w:t>работникам – уполномоченным по охране труда. Распространять льготы Конвенции №135 МОТ в отношении уполномоченных по охране труда и членов комиссий по трудовым спорам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15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5620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Для прохождения обучения и выполнения своих обязанностей уполномоченному по охране труда предоставлять в рабочее время не менее трех часов в неделю, оплачиваемых в размере среднего заработка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0EF">
        <w:rPr>
          <w:rFonts w:ascii="Times New Roman" w:hAnsi="Times New Roman" w:cs="Times New Roman"/>
          <w:bCs/>
          <w:sz w:val="28"/>
          <w:szCs w:val="28"/>
        </w:rPr>
        <w:t>15</w:t>
      </w:r>
      <w:r w:rsidRPr="005620EF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Обеспечить в предприятиях и учреждениях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выполнение мероприятий, указанных в Программах, принимаемых в связи с названием года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bCs/>
          <w:sz w:val="28"/>
          <w:szCs w:val="28"/>
        </w:rPr>
        <w:t>15</w:t>
      </w:r>
      <w:r w:rsidRPr="00D319A1"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В установленные Положением сроки, подводить итоги отраслевого конкурса «Лучший по профессии».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A1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D319A1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5</w:t>
      </w:r>
      <w:r w:rsidRPr="00637F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Выполнять условия, указанные в «Положении о порядке оздоровления ветеранов войны 1941-1945 годов и трудового фронта в санаторно-оздоровительных</w:t>
      </w:r>
      <w:r w:rsidRPr="00637FBD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учреждениях, подведомственных Министерству труда Республики Узбекистан, Совету Федерации профсоюзов Узбекистана и органам государственного и хозяйственного управления», утвержденном Постановлением Кабинета Министров № 361 от 24.12.2014 года «О мерах по реализации Указа Президента Республики Узбекистан № УП-4658 от 13.10.2014 года «О мерах по дальнейшему усилению социальной поддержки ветеранов войны 1941-1945 годов и трудового фронта»</w:t>
      </w:r>
      <w:r w:rsidRPr="00637F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6C7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19A1">
        <w:rPr>
          <w:rFonts w:ascii="Times New Roman" w:hAnsi="Times New Roman" w:cs="Times New Roman"/>
          <w:bCs/>
          <w:sz w:val="28"/>
          <w:szCs w:val="28"/>
        </w:rPr>
        <w:t>1</w:t>
      </w:r>
      <w:r w:rsidRPr="00D319A1">
        <w:rPr>
          <w:rFonts w:ascii="Times New Roman" w:hAnsi="Times New Roman" w:cs="Times New Roman"/>
          <w:bCs/>
          <w:sz w:val="28"/>
          <w:szCs w:val="28"/>
          <w:lang w:val="uz-Cyrl-UZ"/>
        </w:rPr>
        <w:t>56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В процессе обсуждения итогов выполнения Отраслевого соглашения (Коллективных договоров), добиться введения в Отраслевое соглашение (Коллективные договоры) гаранти</w:t>
      </w:r>
      <w:r w:rsidRPr="00637FBD">
        <w:rPr>
          <w:rFonts w:ascii="Times New Roman" w:hAnsi="Times New Roman" w:cs="Times New Roman"/>
          <w:sz w:val="28"/>
          <w:szCs w:val="28"/>
        </w:rPr>
        <w:t>й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утверждения почасовой заработной платы в предприятиях с иностранными инвестициями и регулярно</w:t>
      </w:r>
      <w:r w:rsidRPr="00637FBD">
        <w:rPr>
          <w:rFonts w:ascii="Times New Roman" w:hAnsi="Times New Roman" w:cs="Times New Roman"/>
          <w:sz w:val="28"/>
          <w:szCs w:val="28"/>
        </w:rPr>
        <w:t>й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 xml:space="preserve"> индекс</w:t>
      </w:r>
      <w:r w:rsidRPr="00637FBD">
        <w:rPr>
          <w:rFonts w:ascii="Times New Roman" w:hAnsi="Times New Roman" w:cs="Times New Roman"/>
          <w:sz w:val="28"/>
          <w:szCs w:val="28"/>
        </w:rPr>
        <w:t>аци</w:t>
      </w:r>
      <w:r w:rsidRPr="00637FBD">
        <w:rPr>
          <w:rFonts w:ascii="Times New Roman" w:hAnsi="Times New Roman" w:cs="Times New Roman"/>
          <w:sz w:val="28"/>
          <w:szCs w:val="28"/>
          <w:lang w:val="uz-Cyrl-UZ"/>
        </w:rPr>
        <w:t>и её размер</w:t>
      </w:r>
      <w:r w:rsidRPr="00637FBD">
        <w:rPr>
          <w:rFonts w:ascii="Times New Roman" w:hAnsi="Times New Roman" w:cs="Times New Roman"/>
          <w:sz w:val="28"/>
          <w:szCs w:val="28"/>
        </w:rPr>
        <w:t>а.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РАЗДЕЛ V.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Гарантии прав РС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Правление АО «УТЙ» обязуется:</w:t>
      </w:r>
    </w:p>
    <w:p w:rsidR="007473D7" w:rsidRPr="00637FBD" w:rsidRDefault="007473D7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bCs/>
          <w:sz w:val="28"/>
          <w:szCs w:val="28"/>
        </w:rPr>
        <w:t>1</w:t>
      </w:r>
      <w:r w:rsidRPr="00D319A1">
        <w:rPr>
          <w:rFonts w:ascii="Times New Roman" w:hAnsi="Times New Roman" w:cs="Times New Roman"/>
          <w:bCs/>
          <w:sz w:val="28"/>
          <w:szCs w:val="28"/>
          <w:lang w:val="uz-Cyrl-UZ"/>
        </w:rPr>
        <w:t>57</w:t>
      </w:r>
      <w:r w:rsidRPr="00D319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Предоставлять </w:t>
      </w:r>
      <w:r w:rsidRPr="00637FBD">
        <w:rPr>
          <w:rFonts w:ascii="Times New Roman" w:hAnsi="Times New Roman" w:cs="Times New Roman"/>
          <w:sz w:val="28"/>
          <w:szCs w:val="28"/>
        </w:rPr>
        <w:t xml:space="preserve">Республиканскому совету  </w:t>
      </w:r>
      <w:r w:rsidRPr="00637FBD">
        <w:rPr>
          <w:rFonts w:ascii="Times New Roman" w:hAnsi="Times New Roman" w:cs="Times New Roman"/>
          <w:sz w:val="28"/>
        </w:rPr>
        <w:t>профсоюза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в бесплатное пользование оборудованные помещения и связь, а также</w:t>
      </w:r>
      <w:r w:rsidR="00D319A1">
        <w:rPr>
          <w:rFonts w:ascii="Times New Roman" w:hAnsi="Times New Roman" w:cs="Times New Roman"/>
          <w:sz w:val="28"/>
        </w:rPr>
        <w:t>,</w:t>
      </w:r>
      <w:r w:rsidRPr="00637FBD">
        <w:rPr>
          <w:rFonts w:ascii="Times New Roman" w:hAnsi="Times New Roman" w:cs="Times New Roman"/>
          <w:sz w:val="28"/>
        </w:rPr>
        <w:t xml:space="preserve"> автотранспорт служебного пользования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bCs/>
          <w:sz w:val="28"/>
          <w:szCs w:val="28"/>
        </w:rPr>
        <w:t>1</w:t>
      </w:r>
      <w:r w:rsidRPr="00D319A1">
        <w:rPr>
          <w:rFonts w:ascii="Times New Roman" w:hAnsi="Times New Roman" w:cs="Times New Roman"/>
          <w:bCs/>
          <w:sz w:val="28"/>
          <w:szCs w:val="28"/>
          <w:lang w:val="uz-Cyrl-UZ"/>
        </w:rPr>
        <w:t>58</w:t>
      </w:r>
      <w:r w:rsidRPr="00D319A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Для выполнения общественных обязанностей предоставлять свободное от основной работы время (по одному часу 4 раза в неделю в конце рабочего дня – понедельник, вторник, четверг, пятница, или один полный рабочий день в течение двух недель) с сохранением среднемесячной заработной платы выборным членам </w:t>
      </w:r>
      <w:r w:rsidRPr="00637FBD">
        <w:rPr>
          <w:rFonts w:ascii="Times New Roman" w:hAnsi="Times New Roman" w:cs="Times New Roman"/>
          <w:sz w:val="28"/>
          <w:lang w:val="uz-Cyrl-UZ"/>
        </w:rPr>
        <w:t>Р</w:t>
      </w:r>
      <w:r w:rsidRPr="00637FBD">
        <w:rPr>
          <w:rFonts w:ascii="Times New Roman" w:hAnsi="Times New Roman" w:cs="Times New Roman"/>
          <w:sz w:val="28"/>
        </w:rPr>
        <w:t>С профсоюза и не освобожденным от основной работы председателям комитетов профсоюза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A1">
        <w:rPr>
          <w:rFonts w:ascii="Times New Roman" w:hAnsi="Times New Roman" w:cs="Times New Roman"/>
          <w:bCs/>
          <w:sz w:val="28"/>
          <w:szCs w:val="28"/>
        </w:rPr>
        <w:t>1</w:t>
      </w:r>
      <w:r w:rsidRPr="00D319A1">
        <w:rPr>
          <w:rFonts w:ascii="Times New Roman" w:hAnsi="Times New Roman" w:cs="Times New Roman"/>
          <w:bCs/>
          <w:sz w:val="28"/>
          <w:szCs w:val="28"/>
          <w:lang w:val="uz-Cyrl-UZ"/>
        </w:rPr>
        <w:t>59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 xml:space="preserve">Обеспечивать своевременное безналичное удержание членских профсоюзных взносов через бухгалтерию, в установленном </w:t>
      </w:r>
      <w:r w:rsidRPr="00D319A1">
        <w:rPr>
          <w:rFonts w:ascii="Times New Roman" w:hAnsi="Times New Roman" w:cs="Times New Roman"/>
          <w:sz w:val="28"/>
        </w:rPr>
        <w:t>порядке и размере</w:t>
      </w:r>
      <w:r w:rsidRPr="00637FBD">
        <w:rPr>
          <w:rFonts w:ascii="Times New Roman" w:hAnsi="Times New Roman" w:cs="Times New Roman"/>
          <w:sz w:val="28"/>
        </w:rPr>
        <w:t>, с письменного согласия членов профсоюза, и перечисление их на счет выборного профсоюзного органа одновременно с выплатой заработной платы на предприятии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lastRenderedPageBreak/>
        <w:t>Своевременно перечислять денежные средства выборному профсоюзному органу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637FBD" w:rsidRPr="00637FBD" w:rsidRDefault="00637FBD" w:rsidP="007452F8">
      <w:pP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ind w:left="5812" w:hanging="5245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на оздоровление работающих </w:t>
      </w:r>
      <w:r w:rsidRPr="00637FBD">
        <w:rPr>
          <w:rFonts w:ascii="Times New Roman" w:hAnsi="Times New Roman" w:cs="Times New Roman"/>
          <w:sz w:val="28"/>
        </w:rPr>
        <w:tab/>
        <w:t xml:space="preserve">– </w:t>
      </w:r>
      <w:r w:rsidRPr="00637FBD">
        <w:rPr>
          <w:rFonts w:ascii="Times New Roman" w:hAnsi="Times New Roman" w:cs="Times New Roman"/>
          <w:b/>
          <w:sz w:val="28"/>
        </w:rPr>
        <w:t>0,1%</w:t>
      </w:r>
      <w:r w:rsidRPr="00637FBD">
        <w:rPr>
          <w:rFonts w:ascii="Times New Roman" w:hAnsi="Times New Roman" w:cs="Times New Roman"/>
          <w:sz w:val="28"/>
        </w:rPr>
        <w:t xml:space="preserve"> от фонда оплаты труда</w:t>
      </w:r>
      <w:r w:rsidRPr="0063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D" w:rsidRPr="00637FBD" w:rsidRDefault="00637FBD" w:rsidP="00745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7FBD">
        <w:rPr>
          <w:rFonts w:ascii="Times New Roman" w:hAnsi="Times New Roman" w:cs="Times New Roman"/>
          <w:sz w:val="28"/>
        </w:rPr>
        <w:t xml:space="preserve">на проведение культурно-массовой и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физкультурной работы </w:t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</w:r>
      <w:r w:rsidRPr="00637FBD">
        <w:rPr>
          <w:rFonts w:ascii="Times New Roman" w:hAnsi="Times New Roman" w:cs="Times New Roman"/>
          <w:sz w:val="28"/>
        </w:rPr>
        <w:tab/>
        <w:t xml:space="preserve">– </w:t>
      </w:r>
      <w:r w:rsidRPr="00637FBD">
        <w:rPr>
          <w:rFonts w:ascii="Times New Roman" w:hAnsi="Times New Roman" w:cs="Times New Roman"/>
          <w:b/>
          <w:sz w:val="28"/>
        </w:rPr>
        <w:t>0,3%</w:t>
      </w:r>
      <w:r w:rsidRPr="00637FBD">
        <w:rPr>
          <w:rFonts w:ascii="Times New Roman" w:hAnsi="Times New Roman" w:cs="Times New Roman"/>
          <w:sz w:val="28"/>
        </w:rPr>
        <w:t xml:space="preserve"> от фонда оплаты труда.</w:t>
      </w:r>
      <w:r w:rsidRPr="00637FBD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60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 xml:space="preserve">При недостатке средств профсоюзного бюджета, производить доплату к должностному окладу, утвержденному </w:t>
      </w:r>
      <w:r w:rsidRPr="00637FBD">
        <w:rPr>
          <w:rFonts w:ascii="Times New Roman" w:hAnsi="Times New Roman" w:cs="Times New Roman"/>
          <w:sz w:val="28"/>
          <w:lang w:val="uz-Cyrl-UZ"/>
        </w:rPr>
        <w:t>Р</w:t>
      </w:r>
      <w:r w:rsidRPr="00637FBD">
        <w:rPr>
          <w:rFonts w:ascii="Times New Roman" w:hAnsi="Times New Roman" w:cs="Times New Roman"/>
          <w:sz w:val="28"/>
        </w:rPr>
        <w:t>С профсоюза, освобожденным председателям профсоюзных комитетов предприятий, из средств структурных подразделений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Выделять дополнительные фонды из средств </w:t>
      </w:r>
      <w:r w:rsidRPr="00637FBD">
        <w:rPr>
          <w:rFonts w:ascii="Times New Roman" w:hAnsi="Times New Roman" w:cs="Times New Roman"/>
          <w:sz w:val="28"/>
          <w:szCs w:val="28"/>
        </w:rPr>
        <w:t xml:space="preserve">АО «УТЙ» </w:t>
      </w:r>
      <w:r w:rsidRPr="00637FBD">
        <w:rPr>
          <w:rFonts w:ascii="Times New Roman" w:hAnsi="Times New Roman" w:cs="Times New Roman"/>
          <w:sz w:val="28"/>
        </w:rPr>
        <w:t xml:space="preserve">освобожденным работникам профсоюзных комитетов предприятий (подразделений) для выплаты ежеквартальной премии и единовременного премирования к национальным и профессиональным праздникам на основании представленных расчетов, согласованных с </w:t>
      </w:r>
      <w:r w:rsidRPr="00637FBD">
        <w:rPr>
          <w:rFonts w:ascii="Times New Roman" w:hAnsi="Times New Roman" w:cs="Times New Roman"/>
          <w:sz w:val="28"/>
          <w:lang w:val="uz-Cyrl-UZ"/>
        </w:rPr>
        <w:t>Р</w:t>
      </w:r>
      <w:r w:rsidRPr="00637FBD">
        <w:rPr>
          <w:rFonts w:ascii="Times New Roman" w:hAnsi="Times New Roman" w:cs="Times New Roman"/>
          <w:sz w:val="28"/>
        </w:rPr>
        <w:t>С профсоюза и экономистом данного предприятия (подразделения)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16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При повышении должностных окладов работников социальной сферы, по инициативе Правления распространять это повышение и на работников санаториев-профилакториев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16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Pr="00637F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 xml:space="preserve">Освобожденные работники профсоюзных комитетов, работники учреждений культуры и спорта отрасли пользуются всеми социальными льготами, действующими на предприятиях и осуществляемыми за счет средств </w:t>
      </w:r>
      <w:r w:rsidRPr="00637FBD">
        <w:rPr>
          <w:rFonts w:ascii="Times New Roman" w:hAnsi="Times New Roman" w:cs="Times New Roman"/>
          <w:sz w:val="28"/>
          <w:szCs w:val="28"/>
        </w:rPr>
        <w:t xml:space="preserve"> АО «УТЙ».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16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Pr="00637F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37FBD">
        <w:rPr>
          <w:rFonts w:ascii="Times New Roman" w:hAnsi="Times New Roman" w:cs="Times New Roman"/>
          <w:sz w:val="28"/>
        </w:rPr>
        <w:t xml:space="preserve">Все дополнительные льготы, предоставляемые железнодорожникам сверх предусмотренных законодательством, осуществлять за счет средств </w:t>
      </w:r>
      <w:r w:rsidRPr="00637FBD">
        <w:rPr>
          <w:rFonts w:ascii="Times New Roman" w:hAnsi="Times New Roman" w:cs="Times New Roman"/>
          <w:sz w:val="28"/>
          <w:szCs w:val="28"/>
        </w:rPr>
        <w:t>АО «УТЙ»</w:t>
      </w:r>
      <w:r w:rsidRPr="00637FBD">
        <w:rPr>
          <w:rFonts w:ascii="Times New Roman" w:hAnsi="Times New Roman" w:cs="Times New Roman"/>
          <w:sz w:val="28"/>
        </w:rPr>
        <w:t xml:space="preserve"> и включать в налогооблагаемую базу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DA7772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64</w:t>
      </w:r>
      <w:r w:rsidRPr="00DA7772">
        <w:rPr>
          <w:rFonts w:ascii="Times New Roman" w:hAnsi="Times New Roman" w:cs="Times New Roman"/>
          <w:bCs/>
          <w:sz w:val="28"/>
          <w:szCs w:val="28"/>
        </w:rPr>
        <w:t>. Внедрять систему досудебной защиты трудовых прав работников путем общения с вышестоящими органами юридических лиц, в случаях не устранения должностными лицами нарушений законодательства, выявленных профсоюзом.</w:t>
      </w:r>
    </w:p>
    <w:p w:rsidR="00637FBD" w:rsidRPr="00DA7772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65</w:t>
      </w:r>
      <w:r w:rsidRPr="00DA7772">
        <w:rPr>
          <w:rFonts w:ascii="Times New Roman" w:hAnsi="Times New Roman" w:cs="Times New Roman"/>
          <w:bCs/>
          <w:sz w:val="28"/>
          <w:szCs w:val="28"/>
        </w:rPr>
        <w:t>. Об</w:t>
      </w:r>
      <w:r w:rsidR="00DA7772">
        <w:rPr>
          <w:rFonts w:ascii="Times New Roman" w:hAnsi="Times New Roman" w:cs="Times New Roman"/>
          <w:bCs/>
          <w:sz w:val="28"/>
          <w:szCs w:val="28"/>
        </w:rPr>
        <w:t>е</w:t>
      </w:r>
      <w:r w:rsidRPr="00DA7772">
        <w:rPr>
          <w:rFonts w:ascii="Times New Roman" w:hAnsi="Times New Roman" w:cs="Times New Roman"/>
          <w:bCs/>
          <w:sz w:val="28"/>
          <w:szCs w:val="28"/>
        </w:rPr>
        <w:t>спечивать систематическое сотрудничество профсоюзов со всеми министерствами и ведомствами в сфере предотвращения нарушений трудового законодательства.</w:t>
      </w:r>
    </w:p>
    <w:p w:rsid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772">
        <w:rPr>
          <w:rFonts w:ascii="Times New Roman" w:hAnsi="Times New Roman" w:cs="Times New Roman"/>
          <w:bCs/>
          <w:sz w:val="28"/>
          <w:szCs w:val="28"/>
        </w:rPr>
        <w:t>1</w:t>
      </w:r>
      <w:r w:rsidRPr="00DA7772">
        <w:rPr>
          <w:rFonts w:ascii="Times New Roman" w:hAnsi="Times New Roman" w:cs="Times New Roman"/>
          <w:bCs/>
          <w:sz w:val="28"/>
          <w:szCs w:val="28"/>
          <w:lang w:val="uz-Cyrl-UZ"/>
        </w:rPr>
        <w:t>66</w:t>
      </w:r>
      <w:r w:rsidRPr="00DA7772">
        <w:rPr>
          <w:rFonts w:ascii="Times New Roman" w:hAnsi="Times New Roman" w:cs="Times New Roman"/>
          <w:bCs/>
          <w:sz w:val="28"/>
          <w:szCs w:val="28"/>
        </w:rPr>
        <w:t>. Совершенствовать в дальнейшем  механизм обратной связи с населением по социально-трудовым вопросам посредством расширения сети колл-центров, телефонов доверия и виртуальных приёмных.</w:t>
      </w:r>
    </w:p>
    <w:p w:rsidR="007452F8" w:rsidRPr="00DA7772" w:rsidRDefault="007452F8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Контроль за исполнением, внесение изменений и срок действия Отраслевого соглашения: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Текст Отраслевого соглашения в месячный срок со дня подписания </w:t>
      </w:r>
      <w:r w:rsidRPr="00637F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7FBD">
        <w:rPr>
          <w:rFonts w:ascii="Times New Roman" w:hAnsi="Times New Roman" w:cs="Times New Roman"/>
          <w:sz w:val="28"/>
        </w:rPr>
        <w:t>сторонами доводится до каждого структурного подразделения отрасли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Контроль за выполнением настоящего Отраслевого соглашения осуществляется Правлением АО «УТЙ», </w:t>
      </w:r>
      <w:r w:rsidRPr="00637FBD">
        <w:rPr>
          <w:rFonts w:ascii="Times New Roman" w:hAnsi="Times New Roman" w:cs="Times New Roman"/>
          <w:sz w:val="28"/>
          <w:szCs w:val="28"/>
        </w:rPr>
        <w:t xml:space="preserve">Республиканским советом </w:t>
      </w:r>
      <w:r w:rsidRPr="00637FBD">
        <w:rPr>
          <w:rFonts w:ascii="Times New Roman" w:hAnsi="Times New Roman" w:cs="Times New Roman"/>
          <w:sz w:val="28"/>
        </w:rPr>
        <w:t>профсоюза отрасли и отраслевой комиссией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lastRenderedPageBreak/>
        <w:t>Функции контроля за выполнением настоящего Отраслевого соглашения на соответствующих уровнях осуществляют работодатели и профсоюзные комитеты структурных подразделений АО «УТЙ»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Ход реализации обязательств Отраслевого соглашения за полугодие и год рассматривается на полугодовых и годовых конференциях трудового коллектива АО «УТЙ»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или не выполнение обязательств по Соглашению: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 xml:space="preserve">Ни одна из сторон, заключивших настоящее Отраслевое соглашение, не может в течение установленного срока его действия в одностороннем порядке изменить </w:t>
      </w:r>
      <w:r w:rsidRPr="00637F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7FBD">
        <w:rPr>
          <w:rFonts w:ascii="Times New Roman" w:hAnsi="Times New Roman" w:cs="Times New Roman"/>
          <w:sz w:val="28"/>
        </w:rPr>
        <w:t>или прекратить выполнение принятых на себя обязательств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Разъяснения по применению обязательств Отраслевого соглашения осуществляются по взаимному согласию сторон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По взаимной договоренности обеих сторон Отраслевое соглашение может быть изменено и дополнено. При этом изменения не должны нарушать условия труда, предусмотренные Трудовым кодексом и другими нормативно-правовыми актами Республики Узбекистан, и социальные гарантии работников, указанные в настоящем Соглашении</w:t>
      </w:r>
      <w:r w:rsidRPr="00637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При структурных изменениях АО «УТЙ», смене руководителей Отраслевое соглашение сохраняет свою юридическую силу, а при изменении формы собственности действует в течение шести месяцев до заключения нового соглашения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745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Настоящее Отраслевое соглашение вступает в силу с момента подписания сторон</w:t>
      </w:r>
      <w:r w:rsidRPr="00637FBD">
        <w:rPr>
          <w:rFonts w:ascii="Times New Roman" w:hAnsi="Times New Roman" w:cs="Times New Roman"/>
          <w:b/>
          <w:sz w:val="28"/>
        </w:rPr>
        <w:t xml:space="preserve"> </w:t>
      </w:r>
      <w:r w:rsidRPr="00637FBD">
        <w:rPr>
          <w:rFonts w:ascii="Times New Roman" w:hAnsi="Times New Roman" w:cs="Times New Roman"/>
          <w:sz w:val="28"/>
        </w:rPr>
        <w:t>и действует до принятия нового Отраслевого соглашения</w:t>
      </w:r>
      <w:r w:rsidRPr="00637FBD">
        <w:rPr>
          <w:rFonts w:ascii="Times New Roman" w:hAnsi="Times New Roman" w:cs="Times New Roman"/>
          <w:sz w:val="28"/>
          <w:szCs w:val="28"/>
        </w:rPr>
        <w:t>.</w:t>
      </w:r>
    </w:p>
    <w:p w:rsidR="00637FBD" w:rsidRPr="00637FBD" w:rsidRDefault="00637FBD" w:rsidP="00637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FBD">
        <w:rPr>
          <w:rFonts w:ascii="Times New Roman" w:hAnsi="Times New Roman" w:cs="Times New Roman"/>
          <w:sz w:val="28"/>
        </w:rPr>
        <w:t>По поручению сторон Отраслевое соглашение подписали</w:t>
      </w:r>
      <w:r w:rsidRPr="00637FBD">
        <w:rPr>
          <w:rFonts w:ascii="Times New Roman" w:hAnsi="Times New Roman" w:cs="Times New Roman"/>
          <w:sz w:val="28"/>
          <w:szCs w:val="28"/>
        </w:rPr>
        <w:t>:</w:t>
      </w:r>
    </w:p>
    <w:p w:rsidR="007452F8" w:rsidRDefault="007452F8" w:rsidP="009F1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52F8" w:rsidRDefault="007452F8" w:rsidP="009F1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  <w:sectPr w:rsidR="007452F8" w:rsidSect="007473D7">
          <w:footerReference w:type="even" r:id="rId9"/>
          <w:footerReference w:type="default" r:id="rId10"/>
          <w:pgSz w:w="11906" w:h="16838" w:code="9"/>
          <w:pgMar w:top="567" w:right="624" w:bottom="680" w:left="1304" w:header="720" w:footer="720" w:gutter="0"/>
          <w:pgBorders w:display="firstPage" w:offsetFrom="page">
            <w:top w:val="couponCutoutDots" w:sz="31" w:space="24" w:color="auto"/>
            <w:left w:val="couponCutoutDots" w:sz="31" w:space="24" w:color="auto"/>
            <w:bottom w:val="couponCutoutDots" w:sz="31" w:space="24" w:color="auto"/>
            <w:right w:val="couponCutoutDots" w:sz="31" w:space="24" w:color="auto"/>
          </w:pgBorders>
          <w:cols w:space="720"/>
          <w:titlePg/>
        </w:sectPr>
      </w:pPr>
    </w:p>
    <w:p w:rsidR="007452F8" w:rsidRDefault="00637FBD" w:rsidP="009F1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7FBD">
        <w:rPr>
          <w:rFonts w:ascii="Times New Roman" w:hAnsi="Times New Roman" w:cs="Times New Roman"/>
          <w:b/>
          <w:sz w:val="28"/>
        </w:rPr>
        <w:lastRenderedPageBreak/>
        <w:t xml:space="preserve">Первый заместитель председателя правления АО 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«Узбекистон темир йуллари»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ab/>
        <w:t>____________</w:t>
      </w:r>
      <w:r w:rsidRPr="00637FBD">
        <w:rPr>
          <w:rFonts w:ascii="Times New Roman" w:hAnsi="Times New Roman" w:cs="Times New Roman"/>
        </w:rPr>
        <w:t xml:space="preserve"> 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А.Шукуров</w:t>
      </w:r>
      <w:r w:rsidRPr="00637FBD">
        <w:rPr>
          <w:rFonts w:ascii="Times New Roman" w:hAnsi="Times New Roman" w:cs="Times New Roman"/>
        </w:rPr>
        <w:t xml:space="preserve">  </w:t>
      </w:r>
    </w:p>
    <w:p w:rsidR="007452F8" w:rsidRDefault="007452F8" w:rsidP="007452F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Председатель</w:t>
      </w:r>
      <w:r w:rsidRPr="00745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Республиканского совета</w:t>
      </w:r>
      <w:r w:rsidRPr="00745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>отраслев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:rsidR="007452F8" w:rsidRDefault="007452F8" w:rsidP="007452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7452F8" w:rsidSect="007452F8">
          <w:type w:val="continuous"/>
          <w:pgSz w:w="11906" w:h="16838" w:code="9"/>
          <w:pgMar w:top="567" w:right="624" w:bottom="680" w:left="1304" w:header="720" w:footer="720" w:gutter="0"/>
          <w:pgBorders w:display="firstPage" w:offsetFrom="page">
            <w:top w:val="couponCutoutDots" w:sz="31" w:space="24" w:color="auto"/>
            <w:left w:val="couponCutoutDots" w:sz="31" w:space="24" w:color="auto"/>
            <w:bottom w:val="couponCutoutDots" w:sz="31" w:space="24" w:color="auto"/>
            <w:right w:val="couponCutoutDots" w:sz="31" w:space="24" w:color="auto"/>
          </w:pgBorders>
          <w:cols w:num="2" w:space="720"/>
          <w:titlePg/>
        </w:sect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      </w:t>
      </w:r>
      <w:r w:rsidRPr="00637FBD">
        <w:rPr>
          <w:rFonts w:ascii="Times New Roman" w:hAnsi="Times New Roman" w:cs="Times New Roman"/>
          <w:b/>
          <w:bCs/>
          <w:sz w:val="28"/>
          <w:szCs w:val="28"/>
        </w:rPr>
        <w:t xml:space="preserve">       ____________К.Сабиров</w:t>
      </w:r>
    </w:p>
    <w:p w:rsidR="00B32FF1" w:rsidRPr="009F135F" w:rsidRDefault="007452F8" w:rsidP="007452F8">
      <w:pPr>
        <w:spacing w:after="0"/>
        <w:rPr>
          <w:rFonts w:ascii="Times New Roman" w:hAnsi="Times New Roman" w:cs="Times New Roman"/>
          <w:lang w:val="uz-Cyrl-UZ"/>
        </w:rPr>
      </w:pPr>
      <w:r w:rsidRPr="00637F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sectPr w:rsidR="00B32FF1" w:rsidRPr="009F135F" w:rsidSect="007452F8">
      <w:type w:val="continuous"/>
      <w:pgSz w:w="11906" w:h="16838" w:code="9"/>
      <w:pgMar w:top="567" w:right="624" w:bottom="680" w:left="1304" w:header="720" w:footer="720" w:gutter="0"/>
      <w:pgBorders w:display="firstPage" w:offsetFrom="page">
        <w:top w:val="couponCutoutDots" w:sz="31" w:space="24" w:color="auto"/>
        <w:left w:val="couponCutoutDots" w:sz="31" w:space="24" w:color="auto"/>
        <w:bottom w:val="couponCutoutDots" w:sz="31" w:space="24" w:color="auto"/>
        <w:right w:val="couponCutoutDots" w:sz="31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FD" w:rsidRDefault="007A49FD" w:rsidP="00CE547A">
      <w:pPr>
        <w:spacing w:after="0" w:line="240" w:lineRule="auto"/>
      </w:pPr>
      <w:r>
        <w:separator/>
      </w:r>
    </w:p>
  </w:endnote>
  <w:endnote w:type="continuationSeparator" w:id="0">
    <w:p w:rsidR="007A49FD" w:rsidRDefault="007A49FD" w:rsidP="00CE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D7" w:rsidRDefault="001113AA" w:rsidP="00042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F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2D7" w:rsidRDefault="007A49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D7" w:rsidRDefault="001113AA" w:rsidP="000424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2F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F08">
      <w:rPr>
        <w:rStyle w:val="a5"/>
        <w:noProof/>
      </w:rPr>
      <w:t>2</w:t>
    </w:r>
    <w:r>
      <w:rPr>
        <w:rStyle w:val="a5"/>
      </w:rPr>
      <w:fldChar w:fldCharType="end"/>
    </w:r>
  </w:p>
  <w:p w:rsidR="001C52D7" w:rsidRDefault="007A49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FD" w:rsidRDefault="007A49FD" w:rsidP="00CE547A">
      <w:pPr>
        <w:spacing w:after="0" w:line="240" w:lineRule="auto"/>
      </w:pPr>
      <w:r>
        <w:separator/>
      </w:r>
    </w:p>
  </w:footnote>
  <w:footnote w:type="continuationSeparator" w:id="0">
    <w:p w:rsidR="007A49FD" w:rsidRDefault="007A49FD" w:rsidP="00CE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77D7305"/>
    <w:multiLevelType w:val="hybridMultilevel"/>
    <w:tmpl w:val="B08A2E00"/>
    <w:lvl w:ilvl="0" w:tplc="33A49D0E">
      <w:start w:val="1"/>
      <w:numFmt w:val="decimal"/>
      <w:lvlText w:val="%1."/>
      <w:lvlJc w:val="left"/>
      <w:pPr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C920A1"/>
    <w:multiLevelType w:val="hybridMultilevel"/>
    <w:tmpl w:val="7764A600"/>
    <w:lvl w:ilvl="0" w:tplc="35D246B8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8271E"/>
    <w:multiLevelType w:val="hybridMultilevel"/>
    <w:tmpl w:val="5246BC04"/>
    <w:lvl w:ilvl="0" w:tplc="7EAC2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3602"/>
    <w:multiLevelType w:val="hybridMultilevel"/>
    <w:tmpl w:val="FF504392"/>
    <w:lvl w:ilvl="0" w:tplc="9DCC1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372"/>
    <w:multiLevelType w:val="hybridMultilevel"/>
    <w:tmpl w:val="B08A2E00"/>
    <w:lvl w:ilvl="0" w:tplc="33A49D0E">
      <w:start w:val="1"/>
      <w:numFmt w:val="decimal"/>
      <w:lvlText w:val="%1."/>
      <w:lvlJc w:val="left"/>
      <w:pPr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E7918E1"/>
    <w:multiLevelType w:val="hybridMultilevel"/>
    <w:tmpl w:val="D31EC912"/>
    <w:lvl w:ilvl="0" w:tplc="19426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5674E"/>
    <w:multiLevelType w:val="hybridMultilevel"/>
    <w:tmpl w:val="D11EE95C"/>
    <w:lvl w:ilvl="0" w:tplc="0AE2F348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56AE1"/>
    <w:multiLevelType w:val="hybridMultilevel"/>
    <w:tmpl w:val="9008E6D8"/>
    <w:lvl w:ilvl="0" w:tplc="C8C4A042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864AD5"/>
    <w:multiLevelType w:val="hybridMultilevel"/>
    <w:tmpl w:val="AFAE36F8"/>
    <w:lvl w:ilvl="0" w:tplc="D35ACB30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FC6944"/>
    <w:multiLevelType w:val="multilevel"/>
    <w:tmpl w:val="33F0DFB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716673"/>
    <w:multiLevelType w:val="hybridMultilevel"/>
    <w:tmpl w:val="4EA69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F17D6B"/>
    <w:multiLevelType w:val="hybridMultilevel"/>
    <w:tmpl w:val="CA04A70E"/>
    <w:lvl w:ilvl="0" w:tplc="6CE64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BD"/>
    <w:rsid w:val="00014598"/>
    <w:rsid w:val="00025B7E"/>
    <w:rsid w:val="00091B61"/>
    <w:rsid w:val="000A52B7"/>
    <w:rsid w:val="000A5F00"/>
    <w:rsid w:val="001113AA"/>
    <w:rsid w:val="00177567"/>
    <w:rsid w:val="001C4B67"/>
    <w:rsid w:val="001E16C7"/>
    <w:rsid w:val="00255A4F"/>
    <w:rsid w:val="002A7263"/>
    <w:rsid w:val="002C6549"/>
    <w:rsid w:val="00315A7C"/>
    <w:rsid w:val="00316B93"/>
    <w:rsid w:val="00335A11"/>
    <w:rsid w:val="003A4CFD"/>
    <w:rsid w:val="003B65DB"/>
    <w:rsid w:val="003D61F0"/>
    <w:rsid w:val="00423B1C"/>
    <w:rsid w:val="00425A3D"/>
    <w:rsid w:val="00444DC5"/>
    <w:rsid w:val="004E3C38"/>
    <w:rsid w:val="005519FF"/>
    <w:rsid w:val="00551A1A"/>
    <w:rsid w:val="005620EF"/>
    <w:rsid w:val="00621A07"/>
    <w:rsid w:val="00637FBD"/>
    <w:rsid w:val="00655543"/>
    <w:rsid w:val="00660308"/>
    <w:rsid w:val="006611F9"/>
    <w:rsid w:val="00677B13"/>
    <w:rsid w:val="00720C7B"/>
    <w:rsid w:val="00723915"/>
    <w:rsid w:val="00735583"/>
    <w:rsid w:val="007452F8"/>
    <w:rsid w:val="007473D7"/>
    <w:rsid w:val="007A0902"/>
    <w:rsid w:val="007A49FD"/>
    <w:rsid w:val="007E5F98"/>
    <w:rsid w:val="007F171D"/>
    <w:rsid w:val="007F495B"/>
    <w:rsid w:val="008C2CDA"/>
    <w:rsid w:val="009235CF"/>
    <w:rsid w:val="00927B2A"/>
    <w:rsid w:val="009431EF"/>
    <w:rsid w:val="00955020"/>
    <w:rsid w:val="00955509"/>
    <w:rsid w:val="00974B31"/>
    <w:rsid w:val="00976EA8"/>
    <w:rsid w:val="00981D23"/>
    <w:rsid w:val="00982DCB"/>
    <w:rsid w:val="00996A9D"/>
    <w:rsid w:val="009F135F"/>
    <w:rsid w:val="00A276E7"/>
    <w:rsid w:val="00A6419D"/>
    <w:rsid w:val="00AA0CB3"/>
    <w:rsid w:val="00B00AC4"/>
    <w:rsid w:val="00B12A52"/>
    <w:rsid w:val="00B32FF1"/>
    <w:rsid w:val="00B36F5C"/>
    <w:rsid w:val="00B510B5"/>
    <w:rsid w:val="00B53D0D"/>
    <w:rsid w:val="00B90C2B"/>
    <w:rsid w:val="00BD552B"/>
    <w:rsid w:val="00CC7591"/>
    <w:rsid w:val="00CE547A"/>
    <w:rsid w:val="00D319A1"/>
    <w:rsid w:val="00D450B4"/>
    <w:rsid w:val="00D519C5"/>
    <w:rsid w:val="00D63450"/>
    <w:rsid w:val="00DA7772"/>
    <w:rsid w:val="00E248AB"/>
    <w:rsid w:val="00E50A7A"/>
    <w:rsid w:val="00E537C9"/>
    <w:rsid w:val="00ED0B3E"/>
    <w:rsid w:val="00ED6FA8"/>
    <w:rsid w:val="00EF74E1"/>
    <w:rsid w:val="00F026FA"/>
    <w:rsid w:val="00F05F1B"/>
    <w:rsid w:val="00F908B1"/>
    <w:rsid w:val="00FD2F08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DF7A"/>
  <w15:docId w15:val="{C5B05336-DCBE-4AEA-B648-0ACCF65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A"/>
  </w:style>
  <w:style w:type="paragraph" w:styleId="3">
    <w:name w:val="heading 3"/>
    <w:basedOn w:val="a"/>
    <w:link w:val="30"/>
    <w:uiPriority w:val="9"/>
    <w:qFormat/>
    <w:rsid w:val="00637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F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637FB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37F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37FBD"/>
  </w:style>
  <w:style w:type="table" w:styleId="a6">
    <w:name w:val="Table Grid"/>
    <w:basedOn w:val="a1"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7F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link w:val="1"/>
    <w:rsid w:val="00637FBD"/>
    <w:rPr>
      <w:spacing w:val="11"/>
      <w:shd w:val="clear" w:color="auto" w:fill="FFFFFF"/>
    </w:rPr>
  </w:style>
  <w:style w:type="paragraph" w:customStyle="1" w:styleId="1">
    <w:name w:val="Основной текст1"/>
    <w:basedOn w:val="a"/>
    <w:link w:val="a8"/>
    <w:rsid w:val="00637FBD"/>
    <w:pPr>
      <w:widowControl w:val="0"/>
      <w:shd w:val="clear" w:color="auto" w:fill="FFFFFF"/>
      <w:spacing w:after="0" w:line="269" w:lineRule="exact"/>
      <w:jc w:val="both"/>
    </w:pPr>
    <w:rPr>
      <w:spacing w:val="11"/>
    </w:rPr>
  </w:style>
  <w:style w:type="paragraph" w:styleId="a9">
    <w:name w:val="footnote text"/>
    <w:basedOn w:val="a"/>
    <w:link w:val="aa"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637FB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637FBD"/>
    <w:rPr>
      <w:vertAlign w:val="superscript"/>
    </w:rPr>
  </w:style>
  <w:style w:type="paragraph" w:styleId="ac">
    <w:name w:val="No Spacing"/>
    <w:uiPriority w:val="99"/>
    <w:qFormat/>
    <w:rsid w:val="00637F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uiPriority w:val="99"/>
    <w:qFormat/>
    <w:rsid w:val="00637FBD"/>
    <w:rPr>
      <w:i/>
      <w:iCs/>
    </w:rPr>
  </w:style>
  <w:style w:type="character" w:customStyle="1" w:styleId="clauseprfx">
    <w:name w:val="clauseprfx"/>
    <w:basedOn w:val="a0"/>
    <w:uiPriority w:val="99"/>
    <w:rsid w:val="00637FBD"/>
  </w:style>
  <w:style w:type="character" w:customStyle="1" w:styleId="apple-converted-space">
    <w:name w:val="apple-converted-space"/>
    <w:basedOn w:val="a0"/>
    <w:uiPriority w:val="99"/>
    <w:rsid w:val="00637FBD"/>
  </w:style>
  <w:style w:type="paragraph" w:customStyle="1" w:styleId="Default">
    <w:name w:val="Default"/>
    <w:uiPriority w:val="99"/>
    <w:rsid w:val="00637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63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"/>
    <w:link w:val="af"/>
    <w:uiPriority w:val="99"/>
    <w:rsid w:val="00637FB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37FBD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rsid w:val="00637FB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637FBD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637FB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37FBD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line number"/>
    <w:basedOn w:val="a0"/>
    <w:rsid w:val="00637FBD"/>
  </w:style>
  <w:style w:type="character" w:styleId="af5">
    <w:name w:val="Hyperlink"/>
    <w:basedOn w:val="a0"/>
    <w:uiPriority w:val="99"/>
    <w:unhideWhenUsed/>
    <w:rsid w:val="0063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AHROR</cp:lastModifiedBy>
  <cp:revision>60</cp:revision>
  <cp:lastPrinted>2018-02-13T13:43:00Z</cp:lastPrinted>
  <dcterms:created xsi:type="dcterms:W3CDTF">2018-02-13T04:26:00Z</dcterms:created>
  <dcterms:modified xsi:type="dcterms:W3CDTF">2018-04-12T06:15:00Z</dcterms:modified>
</cp:coreProperties>
</file>